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9E" w:rsidRDefault="0031309E" w:rsidP="0031309E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31309E" w:rsidRDefault="0031309E" w:rsidP="0031309E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31309E" w:rsidRDefault="0031309E" w:rsidP="0031309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31309E" w:rsidRDefault="0031309E" w:rsidP="0031309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1309E" w:rsidRDefault="0031309E" w:rsidP="003130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31309E" w:rsidRDefault="0031309E" w:rsidP="0031309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31309E" w:rsidRDefault="0031309E" w:rsidP="0031309E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31309E" w:rsidRDefault="0031309E" w:rsidP="0031309E"/>
    <w:p w:rsidR="0031309E" w:rsidRDefault="0031309E" w:rsidP="0031309E"/>
    <w:p w:rsidR="0031309E" w:rsidRDefault="0031309E" w:rsidP="0031309E"/>
    <w:p w:rsidR="0031309E" w:rsidRDefault="0031309E" w:rsidP="0031309E"/>
    <w:p w:rsidR="00AA10C1" w:rsidRDefault="0031309E">
      <w:hyperlink r:id="rId5" w:history="1">
        <w:r w:rsidRPr="0031309E">
          <w:rPr>
            <w:rStyle w:val="Hyperlink"/>
          </w:rPr>
          <w:t>IV. IAS Coaching Program 27.07.17</w:t>
        </w:r>
      </w:hyperlink>
    </w:p>
    <w:p w:rsidR="0031309E" w:rsidRDefault="0031309E"/>
    <w:p w:rsidR="0031309E" w:rsidRDefault="0031309E"/>
    <w:p w:rsidR="0031309E" w:rsidRDefault="0031309E">
      <w:hyperlink r:id="rId6" w:history="1">
        <w:r w:rsidRPr="0031309E">
          <w:rPr>
            <w:rStyle w:val="Hyperlink"/>
          </w:rPr>
          <w:t>4. Counselling regarding attitude 22.09.17</w:t>
        </w:r>
      </w:hyperlink>
      <w:bookmarkStart w:id="0" w:name="_GoBack"/>
      <w:bookmarkEnd w:id="0"/>
    </w:p>
    <w:sectPr w:rsidR="003130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3C"/>
    <w:rsid w:val="0031309E"/>
    <w:rsid w:val="00664D3C"/>
    <w:rsid w:val="008131FF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4A207-E221-4362-A9D5-5B7F6EDD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9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0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4.%20Counselling%20regarding%20attitude%2022.09.17.pdf" TargetMode="External"/><Relationship Id="rId5" Type="http://schemas.openxmlformats.org/officeDocument/2006/relationships/hyperlink" Target="IV.%20IAS%20Coaching%20Program%2027.07.17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2021-03-04T17:29:00Z</dcterms:created>
  <dcterms:modified xsi:type="dcterms:W3CDTF">2021-03-04T17:30:00Z</dcterms:modified>
</cp:coreProperties>
</file>