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E841" w14:textId="59219A4C" w:rsidR="002F06A3" w:rsidRPr="00237F88" w:rsidRDefault="000A5CCE" w:rsidP="002F06A3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bookmarkStart w:id="0" w:name="_Hlk64980870"/>
      <w:r>
        <w:rPr>
          <w:rFonts w:ascii="Times New Roman" w:hAnsi="Times New Roman" w:cs="Times New Roman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92942C7" wp14:editId="3EF3BF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" cy="92143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921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6A3"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14:paraId="2D96D0B1" w14:textId="77777777" w:rsidR="002F06A3" w:rsidRPr="0014432B" w:rsidRDefault="002F06A3" w:rsidP="002F06A3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14:paraId="0DD0F04B" w14:textId="77777777" w:rsidR="002F06A3" w:rsidRDefault="002F06A3" w:rsidP="002F06A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14:paraId="239F267E" w14:textId="77777777" w:rsidR="002F06A3" w:rsidRDefault="002F06A3" w:rsidP="002F06A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B9480EC" w14:textId="77777777" w:rsidR="002F06A3" w:rsidRPr="00FB14B0" w:rsidRDefault="002F06A3" w:rsidP="002F06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14:paraId="7B22ACB5" w14:textId="77777777" w:rsidR="002F06A3" w:rsidRDefault="002F06A3" w:rsidP="002F06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Criterion VII – Institutional values and Best Practices</w:t>
      </w:r>
    </w:p>
    <w:p w14:paraId="7C4886D3" w14:textId="77777777" w:rsidR="00A2742B" w:rsidRPr="00A2742B" w:rsidRDefault="00A2742B" w:rsidP="00A274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742B">
        <w:rPr>
          <w:rFonts w:ascii="Times New Roman" w:hAnsi="Times New Roman" w:cs="Times New Roman"/>
          <w:b/>
          <w:color w:val="FF0000"/>
          <w:sz w:val="24"/>
          <w:szCs w:val="24"/>
        </w:rPr>
        <w:t>7.1 Institutional Values and Social Responsibilities</w:t>
      </w:r>
    </w:p>
    <w:p w14:paraId="05693C39" w14:textId="77777777" w:rsidR="002F06A3" w:rsidRDefault="002F06A3" w:rsidP="002F06A3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</w:p>
    <w:p w14:paraId="31381C04" w14:textId="7947DFB6" w:rsidR="002F06A3" w:rsidRPr="00A2742B" w:rsidRDefault="002F06A3" w:rsidP="00A2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3450C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7.1.10</w:t>
      </w:r>
      <w:r w:rsidR="0041419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Pr="003450C3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>The Institution has a prescribed code of conduct for students, teachers, administrators and other staff and conducts periodic programmes in this regard</w:t>
      </w:r>
      <w:bookmarkEnd w:id="0"/>
    </w:p>
    <w:p w14:paraId="50979FF7" w14:textId="77777777" w:rsidR="002F06A3" w:rsidRDefault="002F06A3">
      <w:pPr>
        <w:rPr>
          <w:rFonts w:ascii="Times New Roman" w:hAnsi="Times New Roman" w:cs="Times New Roman"/>
          <w:sz w:val="24"/>
        </w:rPr>
      </w:pPr>
    </w:p>
    <w:p w14:paraId="63E0B0C1" w14:textId="223088C7" w:rsidR="003902AE" w:rsidRPr="003902AE" w:rsidRDefault="003902AE">
      <w:pPr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>7.1.10</w:t>
      </w:r>
      <w:r w:rsidRPr="003902AE">
        <w:rPr>
          <w:rFonts w:ascii="Times New Roman" w:hAnsi="Times New Roman" w:cs="Times New Roman"/>
          <w:sz w:val="24"/>
        </w:rPr>
        <w:tab/>
        <w:t xml:space="preserve">The Institution has a prescribed code of conduct for students, teachers, administrators                     </w:t>
      </w:r>
    </w:p>
    <w:p w14:paraId="3DE9B6C7" w14:textId="2BF72739" w:rsidR="003902AE" w:rsidRPr="003902AE" w:rsidRDefault="000A5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57686D8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0" type="#_x0000_t202" style="position:absolute;margin-left:439.95pt;margin-top:23.8pt;width:26.4pt;height:16.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" fillcolor="white [3201]" strokeweight=".5pt">
            <v:textbox>
              <w:txbxContent>
                <w:p w14:paraId="704D59E6" w14:textId="77777777" w:rsidR="0044609D" w:rsidRDefault="0044609D" w:rsidP="0044609D">
                  <w:r>
                    <w:sym w:font="Wingdings" w:char="F0FC"/>
                  </w:r>
                </w:p>
              </w:txbxContent>
            </v:textbox>
          </v:shape>
        </w:pict>
      </w:r>
      <w:r w:rsidR="00F77120">
        <w:rPr>
          <w:rFonts w:ascii="Times New Roman" w:hAnsi="Times New Roman" w:cs="Times New Roman"/>
          <w:sz w:val="24"/>
        </w:rPr>
        <w:t xml:space="preserve">            </w:t>
      </w:r>
      <w:r w:rsidR="00BE3463" w:rsidRPr="003902AE">
        <w:rPr>
          <w:rFonts w:ascii="Times New Roman" w:hAnsi="Times New Roman" w:cs="Times New Roman"/>
          <w:sz w:val="24"/>
        </w:rPr>
        <w:t xml:space="preserve">and </w:t>
      </w:r>
      <w:r w:rsidR="00BE3463">
        <w:rPr>
          <w:rFonts w:ascii="Times New Roman" w:hAnsi="Times New Roman" w:cs="Times New Roman"/>
          <w:sz w:val="24"/>
        </w:rPr>
        <w:t>other</w:t>
      </w:r>
      <w:r w:rsidR="003902AE" w:rsidRPr="003902AE">
        <w:rPr>
          <w:rFonts w:ascii="Times New Roman" w:hAnsi="Times New Roman" w:cs="Times New Roman"/>
          <w:sz w:val="24"/>
        </w:rPr>
        <w:t xml:space="preserve"> staff and </w:t>
      </w:r>
      <w:r w:rsidR="0044609D" w:rsidRPr="003902AE">
        <w:rPr>
          <w:rFonts w:ascii="Times New Roman" w:hAnsi="Times New Roman" w:cs="Times New Roman"/>
          <w:sz w:val="24"/>
        </w:rPr>
        <w:t>conducts</w:t>
      </w:r>
      <w:r w:rsidR="0044609D">
        <w:rPr>
          <w:rFonts w:ascii="Times New Roman" w:hAnsi="Times New Roman" w:cs="Times New Roman"/>
          <w:sz w:val="24"/>
        </w:rPr>
        <w:t xml:space="preserve"> </w:t>
      </w:r>
      <w:r w:rsidR="0044609D" w:rsidRPr="003902AE">
        <w:rPr>
          <w:rFonts w:ascii="Times New Roman" w:hAnsi="Times New Roman" w:cs="Times New Roman"/>
          <w:sz w:val="24"/>
        </w:rPr>
        <w:t>periodic</w:t>
      </w:r>
      <w:r w:rsidR="003902AE" w:rsidRPr="003902AE">
        <w:rPr>
          <w:rFonts w:ascii="Times New Roman" w:hAnsi="Times New Roman" w:cs="Times New Roman"/>
          <w:sz w:val="24"/>
        </w:rPr>
        <w:t xml:space="preserve"> programmes in this regard</w:t>
      </w:r>
      <w:r w:rsidR="00BE3463">
        <w:rPr>
          <w:rFonts w:ascii="Times New Roman" w:hAnsi="Times New Roman" w:cs="Times New Roman"/>
          <w:sz w:val="24"/>
        </w:rPr>
        <w:t>.</w:t>
      </w:r>
    </w:p>
    <w:p w14:paraId="4A15C1E4" w14:textId="48559B39" w:rsidR="003902AE" w:rsidRPr="003902AE" w:rsidRDefault="000A5CCE" w:rsidP="00BE3150">
      <w:pPr>
        <w:pStyle w:val="ListParagraph"/>
        <w:numPr>
          <w:ilvl w:val="0"/>
          <w:numId w:val="1"/>
        </w:numPr>
        <w:spacing w:line="480" w:lineRule="auto"/>
        <w:ind w:firstLine="27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57686D82">
          <v:shape id="_x0000_s1032" type="#_x0000_t202" style="position:absolute;left:0;text-align:left;margin-left:440.85pt;margin-top:25.95pt;width:26.4pt;height:16.8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" fillcolor="white [3201]" strokeweight=".5pt">
            <v:textbox>
              <w:txbxContent>
                <w:p w14:paraId="366A92D8" w14:textId="77777777" w:rsidR="0044609D" w:rsidRDefault="0044609D" w:rsidP="0044609D">
                  <w:r>
                    <w:sym w:font="Wingdings" w:char="F0FC"/>
                  </w:r>
                </w:p>
              </w:txbxContent>
            </v:textbox>
          </v:shape>
        </w:pict>
      </w:r>
      <w:r w:rsidR="003902AE" w:rsidRPr="003902AE">
        <w:rPr>
          <w:rFonts w:ascii="Times New Roman" w:hAnsi="Times New Roman" w:cs="Times New Roman"/>
          <w:sz w:val="24"/>
        </w:rPr>
        <w:t>The Code of Conduct is displayed on the website</w:t>
      </w:r>
    </w:p>
    <w:p w14:paraId="3FBC1A40" w14:textId="43A87D57" w:rsidR="003902AE" w:rsidRPr="003902AE" w:rsidRDefault="003902AE" w:rsidP="00BE3150">
      <w:pPr>
        <w:pStyle w:val="ListParagraph"/>
        <w:numPr>
          <w:ilvl w:val="0"/>
          <w:numId w:val="1"/>
        </w:numPr>
        <w:spacing w:line="480" w:lineRule="auto"/>
        <w:ind w:firstLine="273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 xml:space="preserve">There is a committee to monitor adherence to the Code of Conduct </w:t>
      </w:r>
    </w:p>
    <w:p w14:paraId="2E47DB99" w14:textId="1730A670" w:rsidR="00BE3150" w:rsidRDefault="000A5CCE" w:rsidP="00BE3150">
      <w:pPr>
        <w:pStyle w:val="ListParagraph"/>
        <w:numPr>
          <w:ilvl w:val="0"/>
          <w:numId w:val="1"/>
        </w:numPr>
        <w:spacing w:after="0" w:line="480" w:lineRule="auto"/>
        <w:ind w:firstLine="27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57686D82">
          <v:shape id="_x0000_s1031" type="#_x0000_t202" style="position:absolute;left:0;text-align:left;margin-left:441.6pt;margin-top:1.2pt;width:26.4pt;height:16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" fillcolor="white [3201]" strokeweight=".5pt">
            <v:textbox>
              <w:txbxContent>
                <w:p w14:paraId="56378BB3" w14:textId="77777777" w:rsidR="0044609D" w:rsidRDefault="0044609D" w:rsidP="0044609D">
                  <w:r>
                    <w:sym w:font="Wingdings" w:char="F0FC"/>
                  </w:r>
                </w:p>
              </w:txbxContent>
            </v:textbox>
          </v:shape>
        </w:pict>
      </w:r>
      <w:r w:rsidR="003902AE" w:rsidRPr="003902AE">
        <w:rPr>
          <w:rFonts w:ascii="Times New Roman" w:hAnsi="Times New Roman" w:cs="Times New Roman"/>
          <w:sz w:val="24"/>
        </w:rPr>
        <w:t xml:space="preserve">Institution organizes professional ethics programmes for students, teachers, </w:t>
      </w:r>
    </w:p>
    <w:p w14:paraId="15C047F6" w14:textId="52CE8490" w:rsidR="003902AE" w:rsidRPr="00BE3150" w:rsidRDefault="00BE3150" w:rsidP="00BE3150">
      <w:pPr>
        <w:spacing w:after="0" w:line="48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BE3463" w:rsidRPr="00BE3150">
        <w:rPr>
          <w:rFonts w:ascii="Times New Roman" w:hAnsi="Times New Roman" w:cs="Times New Roman"/>
          <w:sz w:val="24"/>
        </w:rPr>
        <w:t xml:space="preserve"> administrators and other staff</w:t>
      </w:r>
    </w:p>
    <w:p w14:paraId="0C9577DF" w14:textId="2400F9D3" w:rsidR="003902AE" w:rsidRPr="00BE3463" w:rsidRDefault="000A5CCE" w:rsidP="00BE3150">
      <w:pPr>
        <w:pStyle w:val="ListParagraph"/>
        <w:numPr>
          <w:ilvl w:val="0"/>
          <w:numId w:val="1"/>
        </w:numPr>
        <w:spacing w:after="0" w:line="480" w:lineRule="auto"/>
        <w:ind w:firstLine="27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57686D82">
          <v:shape id="_x0000_s1033" type="#_x0000_t202" style="position:absolute;left:0;text-align:left;margin-left:441.3pt;margin-top:3.75pt;width:26.4pt;height:16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" fillcolor="white [3201]" strokeweight=".5pt">
            <v:textbox>
              <w:txbxContent>
                <w:p w14:paraId="546938D1" w14:textId="77777777" w:rsidR="0044609D" w:rsidRDefault="0044609D" w:rsidP="0044609D">
                  <w:r>
                    <w:sym w:font="Wingdings" w:char="F0FC"/>
                  </w:r>
                </w:p>
              </w:txbxContent>
            </v:textbox>
          </v:shape>
        </w:pict>
      </w:r>
      <w:r w:rsidR="003902AE" w:rsidRPr="003902AE">
        <w:rPr>
          <w:rFonts w:ascii="Times New Roman" w:hAnsi="Times New Roman" w:cs="Times New Roman"/>
          <w:sz w:val="24"/>
        </w:rPr>
        <w:t>Annual awareness programmes o</w:t>
      </w:r>
      <w:r w:rsidR="00BE3463">
        <w:rPr>
          <w:rFonts w:ascii="Times New Roman" w:hAnsi="Times New Roman" w:cs="Times New Roman"/>
          <w:sz w:val="24"/>
        </w:rPr>
        <w:t>n Code of Conduct are organized</w:t>
      </w:r>
    </w:p>
    <w:p w14:paraId="5D244EC5" w14:textId="77777777" w:rsidR="003902AE" w:rsidRPr="003902AE" w:rsidRDefault="003902AE" w:rsidP="00543FCE">
      <w:pPr>
        <w:tabs>
          <w:tab w:val="left" w:pos="6612"/>
        </w:tabs>
        <w:spacing w:line="480" w:lineRule="auto"/>
        <w:rPr>
          <w:rFonts w:ascii="Times New Roman" w:hAnsi="Times New Roman" w:cs="Times New Roman"/>
          <w:b/>
          <w:sz w:val="24"/>
        </w:rPr>
      </w:pPr>
      <w:r w:rsidRPr="003902AE">
        <w:rPr>
          <w:rFonts w:ascii="Times New Roman" w:hAnsi="Times New Roman" w:cs="Times New Roman"/>
          <w:b/>
          <w:sz w:val="24"/>
        </w:rPr>
        <w:t>Options:</w:t>
      </w:r>
      <w:r w:rsidR="00543FCE">
        <w:rPr>
          <w:rFonts w:ascii="Times New Roman" w:hAnsi="Times New Roman" w:cs="Times New Roman"/>
          <w:b/>
          <w:sz w:val="24"/>
        </w:rPr>
        <w:tab/>
      </w:r>
    </w:p>
    <w:p w14:paraId="54EED493" w14:textId="77777777" w:rsidR="003902AE" w:rsidRPr="003902AE" w:rsidRDefault="003902AE" w:rsidP="003902A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>All of the above</w:t>
      </w:r>
    </w:p>
    <w:p w14:paraId="695DF2A7" w14:textId="77777777" w:rsidR="003902AE" w:rsidRPr="003902AE" w:rsidRDefault="003902AE" w:rsidP="003902A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>Any 3 of the above</w:t>
      </w:r>
    </w:p>
    <w:p w14:paraId="5432D60C" w14:textId="77777777" w:rsidR="003902AE" w:rsidRPr="003902AE" w:rsidRDefault="003902AE" w:rsidP="003902A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>Any 2 of the above</w:t>
      </w:r>
    </w:p>
    <w:p w14:paraId="3D4A5AFC" w14:textId="77777777" w:rsidR="003902AE" w:rsidRPr="003902AE" w:rsidRDefault="003902AE" w:rsidP="003902A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>Any 1 of the above</w:t>
      </w:r>
    </w:p>
    <w:p w14:paraId="68913A1B" w14:textId="77777777" w:rsidR="003902AE" w:rsidRPr="003902AE" w:rsidRDefault="003902AE" w:rsidP="003902A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>None of the above</w:t>
      </w:r>
    </w:p>
    <w:p w14:paraId="266EFF5E" w14:textId="77777777" w:rsidR="003902AE" w:rsidRPr="003902AE" w:rsidRDefault="004A481A" w:rsidP="003902AE">
      <w:pPr>
        <w:pStyle w:val="ListParagraph"/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Response: All of the above</w:t>
      </w:r>
    </w:p>
    <w:sectPr w:rsidR="003902AE" w:rsidRPr="003902AE" w:rsidSect="002E6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72542C"/>
    <w:multiLevelType w:val="hybridMultilevel"/>
    <w:tmpl w:val="F3D250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47BB3"/>
    <w:multiLevelType w:val="hybridMultilevel"/>
    <w:tmpl w:val="A89AA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2AE"/>
    <w:rsid w:val="000A5CCE"/>
    <w:rsid w:val="002E6B20"/>
    <w:rsid w:val="002F06A3"/>
    <w:rsid w:val="003450C3"/>
    <w:rsid w:val="003902AE"/>
    <w:rsid w:val="00414191"/>
    <w:rsid w:val="0044609D"/>
    <w:rsid w:val="004A481A"/>
    <w:rsid w:val="00543FCE"/>
    <w:rsid w:val="0074402D"/>
    <w:rsid w:val="00832378"/>
    <w:rsid w:val="008B43B6"/>
    <w:rsid w:val="00A2742B"/>
    <w:rsid w:val="00BE3150"/>
    <w:rsid w:val="00BE3463"/>
    <w:rsid w:val="00EE7B98"/>
    <w:rsid w:val="00F560FA"/>
    <w:rsid w:val="00F7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A178737"/>
  <w15:docId w15:val="{2E6D1226-899C-4A6C-B5ED-A6961EB9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FSN</dc:creator>
  <cp:lastModifiedBy>Niral Sab</cp:lastModifiedBy>
  <cp:revision>12</cp:revision>
  <dcterms:created xsi:type="dcterms:W3CDTF">2021-03-02T09:52:00Z</dcterms:created>
  <dcterms:modified xsi:type="dcterms:W3CDTF">2021-03-20T18:08:00Z</dcterms:modified>
</cp:coreProperties>
</file>