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DEA" w:rsidRDefault="00B24DEA" w:rsidP="00B24DEA">
      <w:pPr>
        <w:pStyle w:val="Title"/>
        <w:ind w:left="0" w:right="36"/>
        <w:rPr>
          <w:color w:val="C00000"/>
        </w:rPr>
      </w:pPr>
      <w:r>
        <w:rPr>
          <w:noProof/>
          <w:color w:val="C00000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-85725</wp:posOffset>
            </wp:positionV>
            <wp:extent cx="723900" cy="841212"/>
            <wp:effectExtent l="19050" t="0" r="0" b="0"/>
            <wp:wrapNone/>
            <wp:docPr id="2" name="Picture 3" descr="A black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778" cy="84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4DEA" w:rsidRDefault="00B24DEA" w:rsidP="00B24DEA">
      <w:pPr>
        <w:pStyle w:val="Title"/>
        <w:ind w:left="0" w:right="36"/>
        <w:rPr>
          <w:color w:val="C00000"/>
        </w:rPr>
      </w:pPr>
    </w:p>
    <w:p w:rsidR="00B24DEA" w:rsidRDefault="00B24DEA" w:rsidP="00B24DEA">
      <w:pPr>
        <w:pStyle w:val="Title"/>
        <w:ind w:left="0" w:right="36"/>
        <w:rPr>
          <w:color w:val="C00000"/>
        </w:rPr>
      </w:pPr>
    </w:p>
    <w:p w:rsidR="00B24DEA" w:rsidRPr="004D5AFC" w:rsidRDefault="00B24DEA" w:rsidP="00B24DEA">
      <w:pPr>
        <w:pStyle w:val="Title"/>
        <w:ind w:left="0" w:right="36"/>
      </w:pPr>
      <w:r w:rsidRPr="004D5AFC">
        <w:rPr>
          <w:color w:val="C00000"/>
          <w:sz w:val="36"/>
        </w:rPr>
        <w:t>THE</w:t>
      </w:r>
      <w:r w:rsidRPr="004D5AFC">
        <w:rPr>
          <w:color w:val="C00000"/>
          <w:spacing w:val="-4"/>
          <w:sz w:val="36"/>
        </w:rPr>
        <w:t xml:space="preserve"> </w:t>
      </w:r>
      <w:r w:rsidRPr="004D5AFC">
        <w:rPr>
          <w:color w:val="C00000"/>
          <w:sz w:val="36"/>
        </w:rPr>
        <w:t>AMERICAN</w:t>
      </w:r>
      <w:r w:rsidRPr="004D5AFC">
        <w:rPr>
          <w:color w:val="C00000"/>
          <w:spacing w:val="-4"/>
          <w:sz w:val="36"/>
        </w:rPr>
        <w:t xml:space="preserve"> </w:t>
      </w:r>
      <w:r w:rsidRPr="004D5AFC">
        <w:rPr>
          <w:color w:val="C00000"/>
          <w:sz w:val="36"/>
        </w:rPr>
        <w:t>COLLEGE</w:t>
      </w:r>
    </w:p>
    <w:p w:rsidR="00B24DEA" w:rsidRDefault="00B24DEA" w:rsidP="00B24DEA">
      <w:pPr>
        <w:spacing w:line="183" w:lineRule="exact"/>
        <w:ind w:right="36"/>
        <w:jc w:val="center"/>
        <w:rPr>
          <w:b/>
          <w:sz w:val="16"/>
        </w:rPr>
      </w:pPr>
      <w:r>
        <w:rPr>
          <w:b/>
          <w:color w:val="0E035D"/>
          <w:sz w:val="16"/>
        </w:rPr>
        <w:t>(An</w:t>
      </w:r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Autonomous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Institution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Affiliated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to</w:t>
      </w:r>
      <w:r>
        <w:rPr>
          <w:b/>
          <w:color w:val="0E035D"/>
          <w:spacing w:val="-3"/>
          <w:sz w:val="16"/>
        </w:rPr>
        <w:t xml:space="preserve"> </w:t>
      </w:r>
      <w:r>
        <w:rPr>
          <w:b/>
          <w:color w:val="0E035D"/>
          <w:sz w:val="16"/>
        </w:rPr>
        <w:t>Madurai</w:t>
      </w:r>
      <w:r>
        <w:rPr>
          <w:b/>
          <w:color w:val="0E035D"/>
          <w:spacing w:val="-5"/>
          <w:sz w:val="16"/>
        </w:rPr>
        <w:t xml:space="preserve"> </w:t>
      </w:r>
      <w:proofErr w:type="spellStart"/>
      <w:r>
        <w:rPr>
          <w:b/>
          <w:color w:val="0E035D"/>
          <w:sz w:val="16"/>
        </w:rPr>
        <w:t>Kamaraj</w:t>
      </w:r>
      <w:proofErr w:type="spellEnd"/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University)</w:t>
      </w:r>
    </w:p>
    <w:p w:rsidR="00B24DEA" w:rsidRDefault="00B24DEA" w:rsidP="00B24DEA">
      <w:pPr>
        <w:spacing w:line="183" w:lineRule="exact"/>
        <w:ind w:right="36"/>
        <w:jc w:val="center"/>
        <w:rPr>
          <w:b/>
          <w:sz w:val="16"/>
        </w:rPr>
      </w:pPr>
      <w:r>
        <w:rPr>
          <w:b/>
          <w:color w:val="0E035D"/>
          <w:sz w:val="16"/>
        </w:rPr>
        <w:t>Re-accredited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(2</w:t>
      </w:r>
      <w:r>
        <w:rPr>
          <w:b/>
          <w:color w:val="0E035D"/>
          <w:sz w:val="16"/>
          <w:vertAlign w:val="superscript"/>
        </w:rPr>
        <w:t>nd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Cycle)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by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NAAC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with Grade</w:t>
      </w:r>
      <w:r>
        <w:rPr>
          <w:b/>
          <w:color w:val="0E035D"/>
          <w:spacing w:val="-3"/>
          <w:sz w:val="16"/>
        </w:rPr>
        <w:t xml:space="preserve"> </w:t>
      </w:r>
      <w:r>
        <w:rPr>
          <w:b/>
          <w:color w:val="0E035D"/>
          <w:sz w:val="16"/>
        </w:rPr>
        <w:t>“A” CGPA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–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3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.46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on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a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4</w:t>
      </w:r>
      <w:r>
        <w:rPr>
          <w:b/>
          <w:color w:val="0E035D"/>
          <w:spacing w:val="1"/>
          <w:sz w:val="16"/>
        </w:rPr>
        <w:t xml:space="preserve"> </w:t>
      </w:r>
      <w:r>
        <w:rPr>
          <w:b/>
          <w:color w:val="0E035D"/>
          <w:sz w:val="16"/>
        </w:rPr>
        <w:t>-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point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scale</w:t>
      </w:r>
    </w:p>
    <w:p w:rsidR="00B24DEA" w:rsidRDefault="00B24DEA" w:rsidP="00B24DEA">
      <w:pPr>
        <w:pStyle w:val="BodyText"/>
        <w:ind w:right="36"/>
        <w:jc w:val="center"/>
        <w:rPr>
          <w:b/>
          <w:color w:val="FF0000"/>
          <w:sz w:val="28"/>
        </w:rPr>
      </w:pPr>
      <w:r>
        <w:rPr>
          <w:color w:val="C00000"/>
        </w:rPr>
        <w:t>MADURAI - 625002</w:t>
      </w:r>
    </w:p>
    <w:p w:rsidR="00B24DEA" w:rsidRDefault="00B24DEA" w:rsidP="00B24DEA">
      <w:pPr>
        <w:ind w:right="36"/>
        <w:jc w:val="center"/>
        <w:rPr>
          <w:b/>
          <w:color w:val="001F5F"/>
          <w:sz w:val="24"/>
        </w:rPr>
      </w:pPr>
      <w:r>
        <w:rPr>
          <w:b/>
          <w:color w:val="FF0000"/>
          <w:sz w:val="28"/>
        </w:rPr>
        <w:t>SSR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Cycle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–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3</w:t>
      </w:r>
      <w:bookmarkStart w:id="0" w:name="Criterion_I_–_Curricular_Aspects"/>
      <w:bookmarkEnd w:id="0"/>
    </w:p>
    <w:p w:rsidR="00B24DEA" w:rsidRPr="004D5AFC" w:rsidRDefault="00B24DEA" w:rsidP="00B24DEA">
      <w:pPr>
        <w:spacing w:before="157"/>
        <w:ind w:right="36"/>
        <w:jc w:val="center"/>
        <w:rPr>
          <w:b/>
          <w:color w:val="4F81BD" w:themeColor="accent1"/>
          <w:sz w:val="24"/>
        </w:rPr>
      </w:pPr>
      <w:r w:rsidRPr="004D5AFC">
        <w:rPr>
          <w:b/>
          <w:color w:val="4F81BD" w:themeColor="accent1"/>
          <w:sz w:val="28"/>
        </w:rPr>
        <w:t>Criterion</w:t>
      </w:r>
      <w:r w:rsidRPr="004D5AFC">
        <w:rPr>
          <w:b/>
          <w:color w:val="4F81BD" w:themeColor="accent1"/>
          <w:spacing w:val="-2"/>
          <w:sz w:val="28"/>
        </w:rPr>
        <w:t xml:space="preserve"> </w:t>
      </w:r>
      <w:r w:rsidRPr="004D5AFC">
        <w:rPr>
          <w:b/>
          <w:color w:val="4F81BD" w:themeColor="accent1"/>
          <w:sz w:val="28"/>
        </w:rPr>
        <w:t>V</w:t>
      </w:r>
      <w:r w:rsidRPr="004D5AFC">
        <w:rPr>
          <w:b/>
          <w:color w:val="4F81BD" w:themeColor="accent1"/>
          <w:spacing w:val="-2"/>
          <w:sz w:val="28"/>
        </w:rPr>
        <w:t xml:space="preserve"> </w:t>
      </w:r>
      <w:r w:rsidRPr="004D5AFC">
        <w:rPr>
          <w:b/>
          <w:color w:val="4F81BD" w:themeColor="accent1"/>
          <w:sz w:val="28"/>
        </w:rPr>
        <w:t>–</w:t>
      </w:r>
      <w:r w:rsidRPr="004D5AFC">
        <w:rPr>
          <w:b/>
          <w:color w:val="4F81BD" w:themeColor="accent1"/>
          <w:spacing w:val="-3"/>
          <w:sz w:val="28"/>
        </w:rPr>
        <w:t xml:space="preserve"> </w:t>
      </w:r>
      <w:r w:rsidRPr="004D5AFC">
        <w:rPr>
          <w:b/>
          <w:color w:val="4F81BD" w:themeColor="accent1"/>
          <w:sz w:val="28"/>
          <w:szCs w:val="24"/>
        </w:rPr>
        <w:t>Student Support and Progression</w:t>
      </w:r>
    </w:p>
    <w:p w:rsidR="00B24DEA" w:rsidRPr="004D5AFC" w:rsidRDefault="00B24DEA" w:rsidP="00B24DEA">
      <w:pPr>
        <w:spacing w:before="157"/>
        <w:ind w:right="36"/>
        <w:jc w:val="center"/>
        <w:rPr>
          <w:b/>
          <w:sz w:val="28"/>
        </w:rPr>
      </w:pPr>
      <w:r w:rsidRPr="004D5AFC">
        <w:rPr>
          <w:b/>
          <w:sz w:val="28"/>
        </w:rPr>
        <w:t>5.</w:t>
      </w:r>
      <w:r>
        <w:rPr>
          <w:b/>
          <w:sz w:val="28"/>
        </w:rPr>
        <w:t xml:space="preserve">3. Student Participation and Activities  </w:t>
      </w:r>
    </w:p>
    <w:p w:rsidR="00B24DEA" w:rsidRDefault="00B24DEA" w:rsidP="008B3209">
      <w:pPr>
        <w:pStyle w:val="TableParagraph"/>
        <w:spacing w:line="276" w:lineRule="auto"/>
        <w:ind w:left="107" w:right="206"/>
        <w:rPr>
          <w:b/>
          <w:sz w:val="24"/>
        </w:rPr>
      </w:pPr>
    </w:p>
    <w:p w:rsidR="00A170C4" w:rsidRDefault="00A170C4" w:rsidP="008B3209">
      <w:pPr>
        <w:pStyle w:val="TableParagraph"/>
        <w:spacing w:line="276" w:lineRule="auto"/>
        <w:ind w:left="107" w:right="206"/>
        <w:rPr>
          <w:b/>
          <w:sz w:val="24"/>
        </w:rPr>
      </w:pPr>
      <w:proofErr w:type="spellStart"/>
      <w:r>
        <w:rPr>
          <w:b/>
          <w:sz w:val="24"/>
        </w:rPr>
        <w:t>QnM</w:t>
      </w:r>
      <w:proofErr w:type="spellEnd"/>
      <w:r>
        <w:rPr>
          <w:b/>
          <w:sz w:val="24"/>
        </w:rPr>
        <w:t xml:space="preserve"> </w:t>
      </w:r>
      <w:r w:rsidR="008B3209">
        <w:rPr>
          <w:b/>
          <w:sz w:val="24"/>
        </w:rPr>
        <w:t>5.3.3</w:t>
      </w:r>
    </w:p>
    <w:p w:rsidR="00A170C4" w:rsidRDefault="00A170C4" w:rsidP="008B3209">
      <w:pPr>
        <w:pStyle w:val="TableParagraph"/>
        <w:spacing w:line="276" w:lineRule="auto"/>
        <w:ind w:left="107" w:right="206"/>
        <w:rPr>
          <w:b/>
          <w:sz w:val="24"/>
        </w:rPr>
      </w:pPr>
    </w:p>
    <w:p w:rsidR="008B3209" w:rsidRPr="006603C3" w:rsidRDefault="008B3209" w:rsidP="008B3209">
      <w:pPr>
        <w:pStyle w:val="TableParagraph"/>
        <w:spacing w:line="276" w:lineRule="auto"/>
        <w:ind w:left="107" w:right="206"/>
        <w:rPr>
          <w:b/>
          <w:i/>
          <w:sz w:val="24"/>
        </w:rPr>
      </w:pPr>
      <w:r w:rsidRPr="006603C3">
        <w:rPr>
          <w:b/>
          <w:i/>
          <w:sz w:val="24"/>
        </w:rPr>
        <w:t xml:space="preserve">Average number of sports and cultural events / competitions </w:t>
      </w:r>
      <w:proofErr w:type="spellStart"/>
      <w:r w:rsidRPr="006603C3">
        <w:rPr>
          <w:b/>
          <w:i/>
          <w:sz w:val="24"/>
        </w:rPr>
        <w:t>organised</w:t>
      </w:r>
      <w:proofErr w:type="spellEnd"/>
      <w:r w:rsidRPr="006603C3">
        <w:rPr>
          <w:b/>
          <w:i/>
          <w:sz w:val="24"/>
        </w:rPr>
        <w:t xml:space="preserve"> by the institution per year</w:t>
      </w:r>
    </w:p>
    <w:p w:rsidR="008B3209" w:rsidRDefault="008B3209" w:rsidP="008B3209">
      <w:pPr>
        <w:pStyle w:val="TableParagraph"/>
        <w:numPr>
          <w:ilvl w:val="3"/>
          <w:numId w:val="1"/>
        </w:numPr>
        <w:tabs>
          <w:tab w:val="left" w:pos="769"/>
        </w:tabs>
        <w:spacing w:before="195" w:line="276" w:lineRule="auto"/>
        <w:ind w:right="143"/>
        <w:rPr>
          <w:sz w:val="24"/>
        </w:rPr>
      </w:pPr>
      <w:r>
        <w:rPr>
          <w:sz w:val="24"/>
        </w:rPr>
        <w:t xml:space="preserve"> Number of sports and cultural events / competitions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</w:t>
      </w:r>
      <w:r>
        <w:rPr>
          <w:spacing w:val="-4"/>
          <w:sz w:val="24"/>
        </w:rPr>
        <w:t xml:space="preserve">by </w:t>
      </w:r>
      <w:r>
        <w:rPr>
          <w:sz w:val="24"/>
        </w:rPr>
        <w:t>the institution year wise during last five</w:t>
      </w:r>
      <w:r>
        <w:rPr>
          <w:spacing w:val="1"/>
          <w:sz w:val="24"/>
        </w:rPr>
        <w:t xml:space="preserve"> </w:t>
      </w:r>
      <w:r>
        <w:rPr>
          <w:sz w:val="24"/>
        </w:rPr>
        <w:t>years</w:t>
      </w:r>
    </w:p>
    <w:p w:rsidR="008B3209" w:rsidRDefault="008B3209" w:rsidP="008B3209">
      <w:pPr>
        <w:pStyle w:val="TableParagraph"/>
        <w:tabs>
          <w:tab w:val="left" w:pos="769"/>
        </w:tabs>
        <w:spacing w:before="195" w:line="276" w:lineRule="auto"/>
        <w:ind w:right="143"/>
        <w:rPr>
          <w:sz w:val="24"/>
        </w:rPr>
      </w:pPr>
    </w:p>
    <w:tbl>
      <w:tblPr>
        <w:tblpPr w:leftFromText="180" w:rightFromText="180" w:vertAnchor="text" w:horzAnchor="margin" w:tblpXSpec="center" w:tblpY="1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1"/>
        <w:gridCol w:w="785"/>
        <w:gridCol w:w="1057"/>
        <w:gridCol w:w="832"/>
        <w:gridCol w:w="1018"/>
        <w:gridCol w:w="1181"/>
      </w:tblGrid>
      <w:tr w:rsidR="00A170C4" w:rsidRPr="00015ADA" w:rsidTr="00A170C4">
        <w:trPr>
          <w:trHeight w:val="741"/>
        </w:trPr>
        <w:tc>
          <w:tcPr>
            <w:tcW w:w="1101" w:type="dxa"/>
          </w:tcPr>
          <w:p w:rsidR="00A170C4" w:rsidRPr="00015ADA" w:rsidRDefault="00A170C4" w:rsidP="00A170C4">
            <w:pPr>
              <w:pStyle w:val="TableParagraph"/>
              <w:spacing w:line="275" w:lineRule="exact"/>
              <w:ind w:left="105"/>
              <w:jc w:val="center"/>
              <w:rPr>
                <w:b/>
                <w:sz w:val="24"/>
              </w:rPr>
            </w:pPr>
            <w:r w:rsidRPr="00015ADA">
              <w:rPr>
                <w:b/>
                <w:sz w:val="24"/>
              </w:rPr>
              <w:t>Year</w:t>
            </w:r>
          </w:p>
        </w:tc>
        <w:tc>
          <w:tcPr>
            <w:tcW w:w="785" w:type="dxa"/>
          </w:tcPr>
          <w:p w:rsidR="00A170C4" w:rsidRPr="00015ADA" w:rsidRDefault="00A170C4" w:rsidP="00A170C4">
            <w:pPr>
              <w:pStyle w:val="TableParagraph"/>
              <w:jc w:val="center"/>
            </w:pPr>
            <w:r w:rsidRPr="00015ADA">
              <w:t>2019 -2020</w:t>
            </w:r>
          </w:p>
        </w:tc>
        <w:tc>
          <w:tcPr>
            <w:tcW w:w="1057" w:type="dxa"/>
          </w:tcPr>
          <w:p w:rsidR="00A170C4" w:rsidRPr="00015ADA" w:rsidRDefault="00A170C4" w:rsidP="00A170C4">
            <w:pPr>
              <w:pStyle w:val="TableParagraph"/>
              <w:jc w:val="center"/>
            </w:pPr>
            <w:r w:rsidRPr="00015ADA">
              <w:t>2018 – 2019</w:t>
            </w:r>
          </w:p>
        </w:tc>
        <w:tc>
          <w:tcPr>
            <w:tcW w:w="832" w:type="dxa"/>
          </w:tcPr>
          <w:p w:rsidR="00A170C4" w:rsidRPr="00015ADA" w:rsidRDefault="00A170C4" w:rsidP="00A170C4">
            <w:pPr>
              <w:pStyle w:val="TableParagraph"/>
              <w:jc w:val="center"/>
            </w:pPr>
            <w:r w:rsidRPr="00015ADA">
              <w:t>2017 -2018</w:t>
            </w:r>
          </w:p>
        </w:tc>
        <w:tc>
          <w:tcPr>
            <w:tcW w:w="1018" w:type="dxa"/>
          </w:tcPr>
          <w:p w:rsidR="00A170C4" w:rsidRPr="00015ADA" w:rsidRDefault="00A170C4" w:rsidP="00A170C4">
            <w:pPr>
              <w:pStyle w:val="TableParagraph"/>
              <w:jc w:val="center"/>
            </w:pPr>
            <w:r w:rsidRPr="00015ADA">
              <w:t>2016 – 2017</w:t>
            </w:r>
          </w:p>
        </w:tc>
        <w:tc>
          <w:tcPr>
            <w:tcW w:w="1181" w:type="dxa"/>
          </w:tcPr>
          <w:p w:rsidR="00A170C4" w:rsidRPr="00015ADA" w:rsidRDefault="00A170C4" w:rsidP="00A170C4">
            <w:pPr>
              <w:pStyle w:val="TableParagraph"/>
              <w:jc w:val="center"/>
            </w:pPr>
            <w:r w:rsidRPr="00015ADA">
              <w:t>2015 - 2016</w:t>
            </w:r>
          </w:p>
        </w:tc>
      </w:tr>
      <w:tr w:rsidR="00A170C4" w:rsidRPr="00015ADA" w:rsidTr="00A170C4">
        <w:trPr>
          <w:trHeight w:val="779"/>
        </w:trPr>
        <w:tc>
          <w:tcPr>
            <w:tcW w:w="1101" w:type="dxa"/>
            <w:vAlign w:val="center"/>
          </w:tcPr>
          <w:p w:rsidR="00A170C4" w:rsidRPr="00015ADA" w:rsidRDefault="00A170C4" w:rsidP="00A170C4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 w:rsidRPr="00015ADA">
              <w:rPr>
                <w:b/>
                <w:sz w:val="24"/>
              </w:rPr>
              <w:t>Number</w:t>
            </w:r>
          </w:p>
        </w:tc>
        <w:tc>
          <w:tcPr>
            <w:tcW w:w="785" w:type="dxa"/>
          </w:tcPr>
          <w:p w:rsidR="00A170C4" w:rsidRPr="00015ADA" w:rsidRDefault="00E602EC" w:rsidP="00A170C4">
            <w:pPr>
              <w:pStyle w:val="TableParagraph"/>
              <w:jc w:val="center"/>
            </w:pPr>
            <w:r>
              <w:t>45</w:t>
            </w:r>
          </w:p>
        </w:tc>
        <w:tc>
          <w:tcPr>
            <w:tcW w:w="1057" w:type="dxa"/>
          </w:tcPr>
          <w:p w:rsidR="00A170C4" w:rsidRPr="00015ADA" w:rsidRDefault="00713363" w:rsidP="00A170C4">
            <w:pPr>
              <w:pStyle w:val="TableParagraph"/>
              <w:jc w:val="center"/>
            </w:pPr>
            <w:r>
              <w:t>23</w:t>
            </w:r>
          </w:p>
        </w:tc>
        <w:tc>
          <w:tcPr>
            <w:tcW w:w="832" w:type="dxa"/>
          </w:tcPr>
          <w:p w:rsidR="00A170C4" w:rsidRPr="00015ADA" w:rsidRDefault="00E602EC" w:rsidP="00A170C4">
            <w:pPr>
              <w:pStyle w:val="TableParagraph"/>
              <w:jc w:val="center"/>
            </w:pPr>
            <w:r>
              <w:t>38</w:t>
            </w:r>
          </w:p>
        </w:tc>
        <w:tc>
          <w:tcPr>
            <w:tcW w:w="1018" w:type="dxa"/>
          </w:tcPr>
          <w:p w:rsidR="00A170C4" w:rsidRPr="00015ADA" w:rsidRDefault="00713363" w:rsidP="00A170C4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1181" w:type="dxa"/>
          </w:tcPr>
          <w:p w:rsidR="00A170C4" w:rsidRPr="00015ADA" w:rsidRDefault="00FD5F81" w:rsidP="00A170C4">
            <w:pPr>
              <w:pStyle w:val="TableParagraph"/>
              <w:jc w:val="center"/>
            </w:pPr>
            <w:r>
              <w:t>24</w:t>
            </w:r>
          </w:p>
        </w:tc>
      </w:tr>
    </w:tbl>
    <w:p w:rsidR="008B3209" w:rsidRDefault="008B3209" w:rsidP="008B3209">
      <w:pPr>
        <w:pStyle w:val="TableParagraph"/>
        <w:tabs>
          <w:tab w:val="left" w:pos="769"/>
        </w:tabs>
        <w:spacing w:before="195" w:line="276" w:lineRule="auto"/>
        <w:ind w:right="143"/>
        <w:rPr>
          <w:sz w:val="24"/>
        </w:rPr>
      </w:pPr>
    </w:p>
    <w:p w:rsidR="005E61E0" w:rsidRDefault="005E61E0"/>
    <w:sectPr w:rsidR="005E61E0" w:rsidSect="00F652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2C"/>
    <w:multiLevelType w:val="hybridMultilevel"/>
    <w:tmpl w:val="0E4280C6"/>
    <w:lvl w:ilvl="0" w:tplc="D208029E">
      <w:start w:val="5"/>
      <w:numFmt w:val="decimal"/>
      <w:lvlText w:val="%1"/>
      <w:lvlJc w:val="left"/>
      <w:pPr>
        <w:ind w:left="107" w:hanging="661"/>
      </w:pPr>
      <w:rPr>
        <w:rFonts w:hint="default"/>
        <w:lang w:val="en-US" w:eastAsia="en-US" w:bidi="en-US"/>
      </w:rPr>
    </w:lvl>
    <w:lvl w:ilvl="1" w:tplc="B6AA4CC8">
      <w:numFmt w:val="none"/>
      <w:lvlText w:val=""/>
      <w:lvlJc w:val="left"/>
      <w:pPr>
        <w:tabs>
          <w:tab w:val="num" w:pos="360"/>
        </w:tabs>
      </w:pPr>
    </w:lvl>
    <w:lvl w:ilvl="2" w:tplc="ED686042">
      <w:numFmt w:val="none"/>
      <w:lvlText w:val=""/>
      <w:lvlJc w:val="left"/>
      <w:pPr>
        <w:tabs>
          <w:tab w:val="num" w:pos="360"/>
        </w:tabs>
      </w:pPr>
    </w:lvl>
    <w:lvl w:ilvl="3" w:tplc="37506346">
      <w:numFmt w:val="none"/>
      <w:lvlText w:val=""/>
      <w:lvlJc w:val="left"/>
      <w:pPr>
        <w:tabs>
          <w:tab w:val="num" w:pos="360"/>
        </w:tabs>
      </w:pPr>
    </w:lvl>
    <w:lvl w:ilvl="4" w:tplc="D602AF92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5" w:tplc="06CAC9B4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en-US"/>
      </w:rPr>
    </w:lvl>
    <w:lvl w:ilvl="6" w:tplc="98F44966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7" w:tplc="594878AC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en-US"/>
      </w:rPr>
    </w:lvl>
    <w:lvl w:ilvl="8" w:tplc="D76A9728">
      <w:numFmt w:val="bullet"/>
      <w:lvlText w:val="•"/>
      <w:lvlJc w:val="left"/>
      <w:pPr>
        <w:ind w:left="5871" w:hanging="360"/>
      </w:pPr>
      <w:rPr>
        <w:rFonts w:hint="default"/>
        <w:lang w:val="en-US" w:eastAsia="en-US" w:bidi="en-US"/>
      </w:rPr>
    </w:lvl>
  </w:abstractNum>
  <w:abstractNum w:abstractNumId="1">
    <w:nsid w:val="58F56D51"/>
    <w:multiLevelType w:val="hybridMultilevel"/>
    <w:tmpl w:val="33CCA9D2"/>
    <w:lvl w:ilvl="0" w:tplc="6B3C3C8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676944E">
      <w:numFmt w:val="bullet"/>
      <w:lvlText w:val="•"/>
      <w:lvlJc w:val="left"/>
      <w:pPr>
        <w:ind w:left="1431" w:hanging="360"/>
      </w:pPr>
      <w:rPr>
        <w:rFonts w:hint="default"/>
        <w:lang w:val="en-US" w:eastAsia="en-US" w:bidi="en-US"/>
      </w:rPr>
    </w:lvl>
    <w:lvl w:ilvl="2" w:tplc="D8C20540">
      <w:numFmt w:val="bullet"/>
      <w:lvlText w:val="•"/>
      <w:lvlJc w:val="left"/>
      <w:pPr>
        <w:ind w:left="2043" w:hanging="360"/>
      </w:pPr>
      <w:rPr>
        <w:rFonts w:hint="default"/>
        <w:lang w:val="en-US" w:eastAsia="en-US" w:bidi="en-US"/>
      </w:rPr>
    </w:lvl>
    <w:lvl w:ilvl="3" w:tplc="D92CF2F2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en-US"/>
      </w:rPr>
    </w:lvl>
    <w:lvl w:ilvl="4" w:tplc="DABCF6D6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en-US"/>
      </w:rPr>
    </w:lvl>
    <w:lvl w:ilvl="5" w:tplc="FFE47A90">
      <w:numFmt w:val="bullet"/>
      <w:lvlText w:val="•"/>
      <w:lvlJc w:val="left"/>
      <w:pPr>
        <w:ind w:left="3879" w:hanging="360"/>
      </w:pPr>
      <w:rPr>
        <w:rFonts w:hint="default"/>
        <w:lang w:val="en-US" w:eastAsia="en-US" w:bidi="en-US"/>
      </w:rPr>
    </w:lvl>
    <w:lvl w:ilvl="6" w:tplc="7284AFF6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en-US"/>
      </w:rPr>
    </w:lvl>
    <w:lvl w:ilvl="7" w:tplc="E3E6AE5C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en-US"/>
      </w:rPr>
    </w:lvl>
    <w:lvl w:ilvl="8" w:tplc="702013A0">
      <w:numFmt w:val="bullet"/>
      <w:lvlText w:val="•"/>
      <w:lvlJc w:val="left"/>
      <w:pPr>
        <w:ind w:left="5714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3209"/>
    <w:rsid w:val="0010400F"/>
    <w:rsid w:val="004A2261"/>
    <w:rsid w:val="005E61E0"/>
    <w:rsid w:val="006603C3"/>
    <w:rsid w:val="00713363"/>
    <w:rsid w:val="008329D2"/>
    <w:rsid w:val="008B3209"/>
    <w:rsid w:val="0098097D"/>
    <w:rsid w:val="00A170C4"/>
    <w:rsid w:val="00B24DEA"/>
    <w:rsid w:val="00BB0822"/>
    <w:rsid w:val="00D32B01"/>
    <w:rsid w:val="00E602EC"/>
    <w:rsid w:val="00F652C7"/>
    <w:rsid w:val="00FD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B32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B24D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24DEA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B24DEA"/>
    <w:pPr>
      <w:widowControl w:val="0"/>
      <w:autoSpaceDE w:val="0"/>
      <w:autoSpaceDN w:val="0"/>
      <w:spacing w:before="59" w:after="0" w:line="240" w:lineRule="auto"/>
      <w:ind w:left="1523" w:right="140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B24DEA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 AIO</cp:lastModifiedBy>
  <cp:revision>11</cp:revision>
  <dcterms:created xsi:type="dcterms:W3CDTF">2021-02-18T05:02:00Z</dcterms:created>
  <dcterms:modified xsi:type="dcterms:W3CDTF">2021-03-04T05:49:00Z</dcterms:modified>
</cp:coreProperties>
</file>