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05" w:rsidRPr="00237F88" w:rsidRDefault="00490605" w:rsidP="00490605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 w:rsidRPr="0014432B">
        <w:rPr>
          <w:noProof/>
          <w:color w:val="C00000"/>
          <w:sz w:val="32"/>
          <w:szCs w:val="32"/>
          <w:lang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79500" cy="1106170"/>
            <wp:effectExtent l="0" t="0" r="6350" b="0"/>
            <wp:wrapNone/>
            <wp:docPr id="2" name="Picture 1">
              <a:extLst xmlns:a="http://schemas.openxmlformats.org/drawingml/2006/main">
                <a:ext uri="{FF2B5EF4-FFF2-40B4-BE49-F238E27FC236}">
                  <a16:creationId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00000000-0008-0000-0000-000001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617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Pr="0014432B"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:rsidR="00490605" w:rsidRPr="0014432B" w:rsidRDefault="00490605" w:rsidP="00490605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(An Autonomous Institution Affiliated to Madurai Kamaraj University)</w:t>
      </w:r>
    </w:p>
    <w:p w:rsidR="00490605" w:rsidRDefault="00490605" w:rsidP="0049060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490605" w:rsidRDefault="00490605" w:rsidP="0049060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90605" w:rsidRPr="00FB14B0" w:rsidRDefault="00490605" w:rsidP="004906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32B"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:rsidR="00490605" w:rsidRDefault="00490605" w:rsidP="004906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32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Criterion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  <w:r w:rsidRPr="0014432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Teaching-Learning Evaluation</w:t>
      </w:r>
    </w:p>
    <w:p w:rsidR="00490605" w:rsidRDefault="00490605" w:rsidP="00490605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2.6 Teaching –</w:t>
      </w:r>
      <w:r w:rsidRPr="008C4DE2">
        <w:rPr>
          <w:rFonts w:ascii="Times New Roman" w:hAnsi="Times New Roman" w:cs="Times New Roman"/>
          <w:b/>
          <w:color w:val="FF0000"/>
          <w:sz w:val="24"/>
          <w:szCs w:val="24"/>
        </w:rPr>
        <w:t>Student Per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formance and Learning Outcomes </w:t>
      </w:r>
    </w:p>
    <w:p w:rsidR="00490605" w:rsidRPr="00BD3466" w:rsidRDefault="00490605" w:rsidP="00490605">
      <w:pPr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2.6.2 </w:t>
      </w:r>
      <w:r w:rsidRPr="00490605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Describe the method of measuring attainment of </w:t>
      </w:r>
      <w:proofErr w:type="gramStart"/>
      <w:r w:rsidRPr="00490605">
        <w:rPr>
          <w:rFonts w:ascii="Times New Roman" w:hAnsi="Times New Roman" w:cs="Times New Roman"/>
          <w:b/>
          <w:bCs/>
          <w:color w:val="002060"/>
          <w:sz w:val="24"/>
          <w:szCs w:val="24"/>
        </w:rPr>
        <w:t>POs ,</w:t>
      </w:r>
      <w:proofErr w:type="gramEnd"/>
      <w:r w:rsidRPr="00490605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PSOs and COs</w:t>
      </w:r>
    </w:p>
    <w:p w:rsidR="00490605" w:rsidRDefault="00490605" w:rsidP="00490605"/>
    <w:p w:rsidR="00490605" w:rsidRDefault="00490605" w:rsidP="005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50F2" w:rsidRPr="00E843A4" w:rsidRDefault="004750F2" w:rsidP="004750F2">
      <w:pPr>
        <w:jc w:val="both"/>
        <w:rPr>
          <w:rFonts w:ascii="Times New Roman" w:hAnsi="Times New Roman" w:cs="Times New Roman"/>
          <w:sz w:val="24"/>
          <w:szCs w:val="24"/>
        </w:rPr>
      </w:pPr>
      <w:r w:rsidRPr="00E843A4">
        <w:rPr>
          <w:rFonts w:ascii="Times New Roman" w:hAnsi="Times New Roman" w:cs="Times New Roman"/>
          <w:b/>
          <w:bCs/>
          <w:sz w:val="24"/>
          <w:szCs w:val="24"/>
        </w:rPr>
        <w:t xml:space="preserve">Method of Measuring Attainment of </w:t>
      </w:r>
      <w:r w:rsidR="002871D2" w:rsidRPr="002871D2">
        <w:rPr>
          <w:rFonts w:ascii="Times New Roman" w:hAnsi="Times New Roman" w:cs="Times New Roman"/>
          <w:b/>
          <w:bCs/>
          <w:sz w:val="24"/>
          <w:szCs w:val="24"/>
        </w:rPr>
        <w:t>COs</w:t>
      </w:r>
    </w:p>
    <w:p w:rsidR="004750F2" w:rsidRPr="00E843A4" w:rsidRDefault="004750F2" w:rsidP="004750F2">
      <w:pPr>
        <w:jc w:val="both"/>
        <w:rPr>
          <w:rFonts w:ascii="Times New Roman" w:hAnsi="Times New Roman" w:cs="Times New Roman"/>
          <w:sz w:val="24"/>
          <w:szCs w:val="24"/>
        </w:rPr>
      </w:pPr>
      <w:r w:rsidRPr="00E843A4">
        <w:rPr>
          <w:rFonts w:ascii="Times New Roman" w:hAnsi="Times New Roman" w:cs="Times New Roman"/>
          <w:sz w:val="24"/>
          <w:szCs w:val="24"/>
        </w:rPr>
        <w:t>CO attainment is measured in terms of actual percentage of students getting set (target) percentage of</w:t>
      </w:r>
      <w:r w:rsidR="00A771CA">
        <w:rPr>
          <w:rFonts w:ascii="Times New Roman" w:hAnsi="Times New Roman" w:cs="Times New Roman"/>
          <w:sz w:val="24"/>
          <w:szCs w:val="24"/>
        </w:rPr>
        <w:t xml:space="preserve"> marks. If targets are achieved, </w:t>
      </w:r>
      <w:r w:rsidRPr="00E843A4">
        <w:rPr>
          <w:rFonts w:ascii="Times New Roman" w:hAnsi="Times New Roman" w:cs="Times New Roman"/>
          <w:sz w:val="24"/>
          <w:szCs w:val="24"/>
        </w:rPr>
        <w:t>then all the course outcomes are attained for that year. If targets are not achieved, the Programme put</w:t>
      </w:r>
      <w:r w:rsidR="00A771CA">
        <w:rPr>
          <w:rFonts w:ascii="Times New Roman" w:hAnsi="Times New Roman" w:cs="Times New Roman"/>
          <w:sz w:val="24"/>
          <w:szCs w:val="24"/>
        </w:rPr>
        <w:t>s</w:t>
      </w:r>
      <w:r w:rsidRPr="00E843A4">
        <w:rPr>
          <w:rFonts w:ascii="Times New Roman" w:hAnsi="Times New Roman" w:cs="Times New Roman"/>
          <w:sz w:val="24"/>
          <w:szCs w:val="24"/>
        </w:rPr>
        <w:t xml:space="preserve"> in place an action plan to attain the target in subsequent years. </w:t>
      </w:r>
    </w:p>
    <w:p w:rsidR="004750F2" w:rsidRPr="00D15303" w:rsidRDefault="004750F2" w:rsidP="00D15303">
      <w:pPr>
        <w:jc w:val="both"/>
        <w:rPr>
          <w:rFonts w:ascii="Times New Roman" w:hAnsi="Times New Roman" w:cs="Times New Roman"/>
          <w:sz w:val="24"/>
          <w:szCs w:val="24"/>
        </w:rPr>
      </w:pPr>
      <w:r w:rsidRPr="00E843A4">
        <w:rPr>
          <w:rFonts w:ascii="Times New Roman" w:hAnsi="Times New Roman" w:cs="Times New Roman"/>
          <w:sz w:val="24"/>
          <w:szCs w:val="24"/>
        </w:rPr>
        <w:t xml:space="preserve">The attainment levels are set considering average performance levels in all examinations throughout the semester or </w:t>
      </w:r>
      <w:r w:rsidR="00A771CA">
        <w:rPr>
          <w:rFonts w:ascii="Times New Roman" w:hAnsi="Times New Roman" w:cs="Times New Roman"/>
          <w:sz w:val="24"/>
          <w:szCs w:val="24"/>
        </w:rPr>
        <w:t xml:space="preserve">the </w:t>
      </w:r>
      <w:bookmarkStart w:id="0" w:name="_GoBack"/>
      <w:bookmarkEnd w:id="0"/>
      <w:r w:rsidR="00A771CA">
        <w:rPr>
          <w:rFonts w:ascii="Times New Roman" w:hAnsi="Times New Roman" w:cs="Times New Roman"/>
          <w:sz w:val="24"/>
          <w:szCs w:val="24"/>
        </w:rPr>
        <w:t xml:space="preserve">full academic </w:t>
      </w:r>
      <w:r w:rsidRPr="00E843A4">
        <w:rPr>
          <w:rFonts w:ascii="Times New Roman" w:hAnsi="Times New Roman" w:cs="Times New Roman"/>
          <w:sz w:val="24"/>
          <w:szCs w:val="24"/>
        </w:rPr>
        <w:t xml:space="preserve">year. </w:t>
      </w:r>
    </w:p>
    <w:p w:rsidR="004750F2" w:rsidRPr="00E843A4" w:rsidRDefault="004750F2" w:rsidP="00475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3A4">
        <w:rPr>
          <w:rFonts w:ascii="Times New Roman" w:hAnsi="Times New Roman" w:cs="Times New Roman"/>
          <w:b/>
          <w:bCs/>
          <w:sz w:val="24"/>
          <w:szCs w:val="24"/>
        </w:rPr>
        <w:t>Assessment Tools used:</w:t>
      </w:r>
    </w:p>
    <w:p w:rsidR="004750F2" w:rsidRPr="00E843A4" w:rsidRDefault="004750F2" w:rsidP="00475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3A4">
        <w:rPr>
          <w:rFonts w:ascii="Times New Roman" w:hAnsi="Times New Roman" w:cs="Times New Roman"/>
          <w:b/>
          <w:bCs/>
          <w:sz w:val="24"/>
          <w:szCs w:val="24"/>
        </w:rPr>
        <w:t>Home Assignment</w:t>
      </w:r>
      <w:r w:rsidRPr="00E843A4">
        <w:rPr>
          <w:rFonts w:ascii="Times New Roman" w:hAnsi="Times New Roman" w:cs="Times New Roman"/>
          <w:sz w:val="24"/>
          <w:szCs w:val="24"/>
        </w:rPr>
        <w:t>-Each and every student is assigned with course relat</w:t>
      </w:r>
      <w:r w:rsidR="00A771CA">
        <w:rPr>
          <w:rFonts w:ascii="Times New Roman" w:hAnsi="Times New Roman" w:cs="Times New Roman"/>
          <w:sz w:val="24"/>
          <w:szCs w:val="24"/>
        </w:rPr>
        <w:t xml:space="preserve">ed tasks in the course of </w:t>
      </w:r>
      <w:r>
        <w:rPr>
          <w:rFonts w:ascii="Times New Roman" w:hAnsi="Times New Roman" w:cs="Times New Roman"/>
          <w:sz w:val="24"/>
          <w:szCs w:val="24"/>
        </w:rPr>
        <w:t xml:space="preserve">every semester </w:t>
      </w:r>
      <w:r w:rsidR="00A771CA">
        <w:rPr>
          <w:rFonts w:ascii="Times New Roman" w:hAnsi="Times New Roman" w:cs="Times New Roman"/>
          <w:sz w:val="24"/>
          <w:szCs w:val="24"/>
        </w:rPr>
        <w:t>twice and assessment is</w:t>
      </w:r>
      <w:r w:rsidRPr="00E843A4">
        <w:rPr>
          <w:rFonts w:ascii="Times New Roman" w:hAnsi="Times New Roman" w:cs="Times New Roman"/>
          <w:sz w:val="24"/>
          <w:szCs w:val="24"/>
        </w:rPr>
        <w:t xml:space="preserve"> done based on their performance. </w:t>
      </w:r>
    </w:p>
    <w:p w:rsidR="004750F2" w:rsidRPr="00E843A4" w:rsidRDefault="004750F2" w:rsidP="00475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0F2" w:rsidRPr="00E843A4" w:rsidRDefault="004750F2" w:rsidP="00475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3A4">
        <w:rPr>
          <w:rFonts w:ascii="Times New Roman" w:hAnsi="Times New Roman" w:cs="Times New Roman"/>
          <w:b/>
          <w:bCs/>
          <w:sz w:val="24"/>
          <w:szCs w:val="24"/>
        </w:rPr>
        <w:t>Internal Test</w:t>
      </w:r>
      <w:r w:rsidR="00A771CA">
        <w:rPr>
          <w:rFonts w:ascii="Times New Roman" w:hAnsi="Times New Roman" w:cs="Times New Roman"/>
          <w:sz w:val="24"/>
          <w:szCs w:val="24"/>
        </w:rPr>
        <w:t>-This type of performance-</w:t>
      </w:r>
      <w:r w:rsidRPr="00E843A4">
        <w:rPr>
          <w:rFonts w:ascii="Times New Roman" w:hAnsi="Times New Roman" w:cs="Times New Roman"/>
          <w:sz w:val="24"/>
          <w:szCs w:val="24"/>
        </w:rPr>
        <w:t>assessment is carried out during the examination sessions which are held twice a s</w:t>
      </w:r>
      <w:r w:rsidR="00A771CA">
        <w:rPr>
          <w:rFonts w:ascii="Times New Roman" w:hAnsi="Times New Roman" w:cs="Times New Roman"/>
          <w:sz w:val="24"/>
          <w:szCs w:val="24"/>
        </w:rPr>
        <w:t>emester. Each test is focused on</w:t>
      </w:r>
      <w:r w:rsidRPr="00E843A4">
        <w:rPr>
          <w:rFonts w:ascii="Times New Roman" w:hAnsi="Times New Roman" w:cs="Times New Roman"/>
          <w:sz w:val="24"/>
          <w:szCs w:val="24"/>
        </w:rPr>
        <w:t xml:space="preserve"> attaining the course outcomes. </w:t>
      </w:r>
    </w:p>
    <w:p w:rsidR="004750F2" w:rsidRPr="00E843A4" w:rsidRDefault="004750F2" w:rsidP="00475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0F2" w:rsidRPr="00E843A4" w:rsidRDefault="00A771CA" w:rsidP="00475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Semester-End-</w:t>
      </w:r>
      <w:r w:rsidR="004750F2" w:rsidRPr="00E843A4">
        <w:rPr>
          <w:rFonts w:ascii="Times New Roman" w:hAnsi="Times New Roman" w:cs="Times New Roman"/>
          <w:b/>
          <w:bCs/>
          <w:sz w:val="24"/>
          <w:szCs w:val="24"/>
        </w:rPr>
        <w:t>Examination</w:t>
      </w:r>
      <w:r w:rsidR="004750F2" w:rsidRPr="00E843A4">
        <w:rPr>
          <w:rFonts w:ascii="Times New Roman" w:hAnsi="Times New Roman" w:cs="Times New Roman"/>
          <w:sz w:val="24"/>
          <w:szCs w:val="24"/>
        </w:rPr>
        <w:t>-</w:t>
      </w:r>
      <w:r w:rsidR="00D15303">
        <w:rPr>
          <w:rFonts w:ascii="Times New Roman" w:hAnsi="Times New Roman" w:cs="Times New Roman"/>
          <w:sz w:val="24"/>
          <w:szCs w:val="24"/>
        </w:rPr>
        <w:t xml:space="preserve"> It</w:t>
      </w:r>
      <w:r w:rsidR="004750F2" w:rsidRPr="00E843A4">
        <w:rPr>
          <w:rFonts w:ascii="Times New Roman" w:hAnsi="Times New Roman" w:cs="Times New Roman"/>
          <w:sz w:val="24"/>
          <w:szCs w:val="24"/>
        </w:rPr>
        <w:t xml:space="preserve"> is a metric for assessing whether the entire COs </w:t>
      </w:r>
      <w:proofErr w:type="gramStart"/>
      <w:r w:rsidR="004750F2" w:rsidRPr="00E843A4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4750F2" w:rsidRPr="00E843A4">
        <w:rPr>
          <w:rFonts w:ascii="Times New Roman" w:hAnsi="Times New Roman" w:cs="Times New Roman"/>
          <w:sz w:val="24"/>
          <w:szCs w:val="24"/>
        </w:rPr>
        <w:t xml:space="preserve"> attained or not. Examination is more focused on attainment of course outcomes and program outcomes using a descriptive exam.</w:t>
      </w:r>
    </w:p>
    <w:p w:rsidR="004750F2" w:rsidRPr="00E843A4" w:rsidRDefault="004750F2" w:rsidP="00475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0F2" w:rsidRPr="00E843A4" w:rsidRDefault="004750F2" w:rsidP="00475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3A4">
        <w:rPr>
          <w:rFonts w:ascii="Times New Roman" w:hAnsi="Times New Roman" w:cs="Times New Roman"/>
          <w:b/>
          <w:bCs/>
          <w:sz w:val="24"/>
          <w:szCs w:val="24"/>
        </w:rPr>
        <w:t xml:space="preserve"> Project Evaluatio</w:t>
      </w:r>
      <w:r w:rsidRPr="00E843A4">
        <w:rPr>
          <w:rFonts w:ascii="Times New Roman" w:hAnsi="Times New Roman" w:cs="Times New Roman"/>
          <w:sz w:val="24"/>
          <w:szCs w:val="24"/>
        </w:rPr>
        <w:t>n- Project review seminars are conducted twice in a semester and are evaluated by internal and external evaluators.</w:t>
      </w:r>
    </w:p>
    <w:p w:rsidR="004750F2" w:rsidRPr="00E843A4" w:rsidRDefault="004750F2" w:rsidP="00475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0F2" w:rsidRDefault="004750F2" w:rsidP="00475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3A4">
        <w:rPr>
          <w:rFonts w:ascii="Times New Roman" w:hAnsi="Times New Roman" w:cs="Times New Roman"/>
          <w:b/>
          <w:bCs/>
          <w:sz w:val="24"/>
          <w:szCs w:val="24"/>
        </w:rPr>
        <w:t>Laboratory Assessment</w:t>
      </w:r>
      <w:r w:rsidRPr="00E843A4">
        <w:rPr>
          <w:rFonts w:ascii="Times New Roman" w:hAnsi="Times New Roman" w:cs="Times New Roman"/>
          <w:sz w:val="24"/>
          <w:szCs w:val="24"/>
        </w:rPr>
        <w:t xml:space="preserve">- Each experiment is assessed by the course faculty on different parameters like performance of experiment and viva voice. </w:t>
      </w:r>
    </w:p>
    <w:p w:rsidR="00576F7E" w:rsidRPr="00E843A4" w:rsidRDefault="00576F7E" w:rsidP="00475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0F2" w:rsidRPr="00E843A4" w:rsidRDefault="004750F2" w:rsidP="00475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CA">
        <w:rPr>
          <w:rFonts w:ascii="Times New Roman" w:hAnsi="Times New Roman" w:cs="Times New Roman"/>
          <w:b/>
          <w:bCs/>
          <w:sz w:val="24"/>
          <w:szCs w:val="24"/>
        </w:rPr>
        <w:t>Student portfolios</w:t>
      </w:r>
      <w:r w:rsidRPr="00E843A4">
        <w:rPr>
          <w:rFonts w:ascii="Times New Roman" w:hAnsi="Times New Roman" w:cs="Times New Roman"/>
          <w:sz w:val="24"/>
          <w:szCs w:val="24"/>
        </w:rPr>
        <w:t xml:space="preserve">- </w:t>
      </w:r>
      <w:r w:rsidR="00A771CA">
        <w:rPr>
          <w:rFonts w:ascii="Times New Roman" w:hAnsi="Times New Roman" w:cs="Times New Roman"/>
          <w:sz w:val="24"/>
          <w:szCs w:val="24"/>
        </w:rPr>
        <w:t>Department has a student forum. V</w:t>
      </w:r>
      <w:r w:rsidRPr="00E843A4">
        <w:rPr>
          <w:rFonts w:ascii="Times New Roman" w:hAnsi="Times New Roman" w:cs="Times New Roman"/>
          <w:sz w:val="24"/>
          <w:szCs w:val="24"/>
        </w:rPr>
        <w:t xml:space="preserve">arious portfolios are assigned to the students </w:t>
      </w:r>
      <w:r w:rsidR="00A771CA">
        <w:rPr>
          <w:rFonts w:ascii="Times New Roman" w:hAnsi="Times New Roman" w:cs="Times New Roman"/>
          <w:sz w:val="24"/>
          <w:szCs w:val="24"/>
        </w:rPr>
        <w:t>like representative, secretary.</w:t>
      </w:r>
    </w:p>
    <w:p w:rsidR="00D15303" w:rsidRDefault="00D15303" w:rsidP="00475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4750F2" w:rsidRPr="00E843A4" w:rsidRDefault="004750F2" w:rsidP="00475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E843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DIRECT METHOD:</w:t>
      </w:r>
    </w:p>
    <w:p w:rsidR="004750F2" w:rsidRPr="00E843A4" w:rsidRDefault="004750F2" w:rsidP="00475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4750F2" w:rsidRPr="00E843A4" w:rsidRDefault="004750F2" w:rsidP="004750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43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A. Cont</w:t>
      </w:r>
      <w:r w:rsidR="00D1530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inuous Internal Assessment </w:t>
      </w:r>
    </w:p>
    <w:p w:rsidR="004750F2" w:rsidRPr="00E843A4" w:rsidRDefault="004750F2" w:rsidP="004750F2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43A4">
        <w:rPr>
          <w:rFonts w:ascii="Times New Roman" w:eastAsia="Times New Roman" w:hAnsi="Times New Roman" w:cs="Times New Roman"/>
          <w:sz w:val="24"/>
          <w:szCs w:val="24"/>
          <w:lang w:eastAsia="en-IN"/>
        </w:rPr>
        <w:t>1. Internal assessment</w:t>
      </w:r>
    </w:p>
    <w:p w:rsidR="004750F2" w:rsidRPr="006B7A87" w:rsidRDefault="004750F2" w:rsidP="004750F2">
      <w:pPr>
        <w:pStyle w:val="ListParagraph"/>
        <w:numPr>
          <w:ilvl w:val="1"/>
          <w:numId w:val="1"/>
        </w:num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7A87">
        <w:rPr>
          <w:rFonts w:ascii="Times New Roman" w:eastAsia="Times New Roman" w:hAnsi="Times New Roman" w:cs="Times New Roman"/>
          <w:sz w:val="24"/>
          <w:szCs w:val="24"/>
          <w:lang w:eastAsia="en-IN"/>
        </w:rPr>
        <w:t>Test1</w:t>
      </w:r>
      <w:r w:rsidR="006B7A87" w:rsidRPr="006B7A87">
        <w:rPr>
          <w:rFonts w:ascii="Times New Roman" w:eastAsia="Times New Roman" w:hAnsi="Times New Roman" w:cs="Times New Roman"/>
          <w:sz w:val="24"/>
          <w:szCs w:val="24"/>
          <w:lang w:eastAsia="en-IN"/>
        </w:rPr>
        <w:t>+</w:t>
      </w:r>
      <w:r w:rsidRPr="006B7A87">
        <w:rPr>
          <w:rFonts w:ascii="Times New Roman" w:eastAsia="Times New Roman" w:hAnsi="Times New Roman" w:cs="Times New Roman"/>
          <w:sz w:val="24"/>
          <w:szCs w:val="24"/>
          <w:lang w:eastAsia="en-IN"/>
        </w:rPr>
        <w:t>Test2</w:t>
      </w:r>
      <w:r w:rsidR="006B7A87" w:rsidRPr="006B7A87">
        <w:rPr>
          <w:rFonts w:ascii="Times New Roman" w:eastAsia="Times New Roman" w:hAnsi="Times New Roman" w:cs="Times New Roman"/>
          <w:sz w:val="24"/>
          <w:szCs w:val="24"/>
          <w:lang w:eastAsia="en-IN"/>
        </w:rPr>
        <w:t>+</w:t>
      </w:r>
      <w:r w:rsidRPr="006B7A87">
        <w:rPr>
          <w:rFonts w:ascii="Times New Roman" w:eastAsia="Times New Roman" w:hAnsi="Times New Roman" w:cs="Times New Roman"/>
          <w:sz w:val="24"/>
          <w:szCs w:val="24"/>
          <w:lang w:eastAsia="en-IN"/>
        </w:rPr>
        <w:t>Quiz1</w:t>
      </w:r>
      <w:r w:rsidR="006B7A87" w:rsidRPr="006B7A87">
        <w:rPr>
          <w:rFonts w:ascii="Times New Roman" w:eastAsia="Times New Roman" w:hAnsi="Times New Roman" w:cs="Times New Roman"/>
          <w:sz w:val="24"/>
          <w:szCs w:val="24"/>
          <w:lang w:eastAsia="en-IN"/>
        </w:rPr>
        <w:t>+</w:t>
      </w:r>
      <w:r w:rsidRPr="006B7A87">
        <w:rPr>
          <w:rFonts w:ascii="Times New Roman" w:eastAsia="Times New Roman" w:hAnsi="Times New Roman" w:cs="Times New Roman"/>
          <w:sz w:val="24"/>
          <w:szCs w:val="24"/>
          <w:lang w:eastAsia="en-IN"/>
        </w:rPr>
        <w:t>Quiz2</w:t>
      </w:r>
      <w:r w:rsidR="006B7A87" w:rsidRPr="006B7A87">
        <w:rPr>
          <w:rFonts w:ascii="Times New Roman" w:eastAsia="Times New Roman" w:hAnsi="Times New Roman" w:cs="Times New Roman"/>
          <w:sz w:val="24"/>
          <w:szCs w:val="24"/>
          <w:lang w:eastAsia="en-IN"/>
        </w:rPr>
        <w:t>+</w:t>
      </w:r>
      <w:r w:rsidRPr="006B7A87">
        <w:rPr>
          <w:rFonts w:ascii="Times New Roman" w:eastAsia="Times New Roman" w:hAnsi="Times New Roman" w:cs="Times New Roman"/>
          <w:sz w:val="24"/>
          <w:szCs w:val="24"/>
          <w:lang w:eastAsia="en-IN"/>
        </w:rPr>
        <w:t>Assignment 1</w:t>
      </w:r>
      <w:r w:rsidR="006B7A87" w:rsidRPr="006B7A87">
        <w:rPr>
          <w:rFonts w:ascii="Times New Roman" w:eastAsia="Times New Roman" w:hAnsi="Times New Roman" w:cs="Times New Roman"/>
          <w:sz w:val="24"/>
          <w:szCs w:val="24"/>
          <w:lang w:eastAsia="en-IN"/>
        </w:rPr>
        <w:t>+</w:t>
      </w:r>
      <w:r w:rsidRPr="006B7A87">
        <w:rPr>
          <w:rFonts w:ascii="Times New Roman" w:eastAsia="Times New Roman" w:hAnsi="Times New Roman" w:cs="Times New Roman"/>
          <w:sz w:val="24"/>
          <w:szCs w:val="24"/>
          <w:lang w:eastAsia="en-IN"/>
        </w:rPr>
        <w:t>Assignment 2</w:t>
      </w:r>
    </w:p>
    <w:p w:rsidR="004750F2" w:rsidRPr="00E843A4" w:rsidRDefault="004750F2" w:rsidP="004750F2">
      <w:pPr>
        <w:pStyle w:val="ListParagraph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750F2" w:rsidRPr="00E843A4" w:rsidRDefault="004750F2" w:rsidP="004750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43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 Semester Examination Performance Analysis</w:t>
      </w:r>
    </w:p>
    <w:p w:rsidR="004750F2" w:rsidRPr="00E843A4" w:rsidRDefault="004750F2" w:rsidP="00475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4750F2" w:rsidRPr="00E843A4" w:rsidRDefault="004750F2" w:rsidP="00475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43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INDIRECT METHOD:</w:t>
      </w:r>
    </w:p>
    <w:p w:rsidR="004750F2" w:rsidRPr="00E843A4" w:rsidRDefault="004750F2" w:rsidP="00475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43A4">
        <w:rPr>
          <w:rFonts w:ascii="Times New Roman" w:eastAsia="Times New Roman" w:hAnsi="Times New Roman" w:cs="Times New Roman"/>
          <w:sz w:val="24"/>
          <w:szCs w:val="24"/>
          <w:lang w:eastAsia="en-IN"/>
        </w:rPr>
        <w:t>1.</w:t>
      </w:r>
      <w:r w:rsidRPr="00E843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 Evaluating Teaching plan: </w:t>
      </w:r>
      <w:r w:rsidR="00A771C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faculty </w:t>
      </w:r>
      <w:r w:rsidRPr="00E843A4">
        <w:rPr>
          <w:rFonts w:ascii="Times New Roman" w:eastAsia="Times New Roman" w:hAnsi="Times New Roman" w:cs="Times New Roman"/>
          <w:sz w:val="24"/>
          <w:szCs w:val="24"/>
          <w:lang w:eastAsia="en-IN"/>
        </w:rPr>
        <w:t>work with a teaching plan to facilitate the attainment of CO for each course.</w:t>
      </w:r>
    </w:p>
    <w:p w:rsidR="004750F2" w:rsidRPr="00E843A4" w:rsidRDefault="004750F2" w:rsidP="00475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43A4">
        <w:rPr>
          <w:rFonts w:ascii="Times New Roman" w:eastAsia="Times New Roman" w:hAnsi="Times New Roman" w:cs="Times New Roman"/>
          <w:sz w:val="24"/>
          <w:szCs w:val="24"/>
          <w:lang w:eastAsia="en-IN"/>
        </w:rPr>
        <w:t>2.</w:t>
      </w:r>
      <w:r w:rsidRPr="00E843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 BOS: </w:t>
      </w:r>
      <w:r w:rsidR="00A771CA">
        <w:rPr>
          <w:rFonts w:ascii="Times New Roman" w:eastAsia="Times New Roman" w:hAnsi="Times New Roman" w:cs="Times New Roman"/>
          <w:sz w:val="24"/>
          <w:szCs w:val="24"/>
          <w:lang w:eastAsia="en-IN"/>
        </w:rPr>
        <w:t>Employers’</w:t>
      </w:r>
      <w:r w:rsidR="00A771CA" w:rsidRPr="00E843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feedback</w:t>
      </w:r>
      <w:r w:rsidRPr="00E843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 students’ performance in the interviews and the </w:t>
      </w:r>
      <w:r w:rsidR="00A771CA">
        <w:rPr>
          <w:rFonts w:ascii="Times New Roman" w:eastAsia="Times New Roman" w:hAnsi="Times New Roman" w:cs="Times New Roman"/>
          <w:sz w:val="24"/>
          <w:szCs w:val="24"/>
          <w:lang w:eastAsia="en-IN"/>
        </w:rPr>
        <w:t>availability jobs are</w:t>
      </w:r>
      <w:r w:rsidRPr="00E843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discussed in BOS meetings</w:t>
      </w:r>
    </w:p>
    <w:p w:rsidR="004750F2" w:rsidRPr="00E843A4" w:rsidRDefault="004750F2" w:rsidP="00475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43A4">
        <w:rPr>
          <w:rFonts w:ascii="Times New Roman" w:eastAsia="Times New Roman" w:hAnsi="Times New Roman" w:cs="Times New Roman"/>
          <w:sz w:val="24"/>
          <w:szCs w:val="24"/>
          <w:lang w:eastAsia="en-IN"/>
        </w:rPr>
        <w:t>The attainment of CO</w:t>
      </w:r>
      <w:r w:rsidR="00A771CA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Pr="00E843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ensured through the following </w:t>
      </w:r>
      <w:r w:rsidR="00576F7E">
        <w:rPr>
          <w:rFonts w:ascii="Times New Roman" w:eastAsia="Times New Roman" w:hAnsi="Times New Roman" w:cs="Times New Roman"/>
          <w:sz w:val="24"/>
          <w:szCs w:val="24"/>
          <w:lang w:eastAsia="en-IN"/>
        </w:rPr>
        <w:t>6</w:t>
      </w:r>
      <w:r w:rsidRPr="00E843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levels of learning proposed by Bloom.</w:t>
      </w:r>
    </w:p>
    <w:p w:rsidR="004750F2" w:rsidRPr="00E843A4" w:rsidRDefault="004750F2" w:rsidP="00475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43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Remember: </w:t>
      </w:r>
      <w:r w:rsidRPr="00E843A4">
        <w:rPr>
          <w:rFonts w:ascii="Times New Roman" w:eastAsia="Times New Roman" w:hAnsi="Times New Roman" w:cs="Times New Roman"/>
          <w:sz w:val="24"/>
          <w:szCs w:val="24"/>
          <w:lang w:eastAsia="en-IN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he students are</w:t>
      </w:r>
      <w:r w:rsidRPr="00E843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assessed </w:t>
      </w:r>
      <w:r w:rsidR="00A771C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at </w:t>
      </w:r>
      <w:r w:rsidRPr="00E843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level of remembrance by randomly selecting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the student</w:t>
      </w:r>
      <w:r w:rsidRPr="00E843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asking to recall the lesson</w:t>
      </w:r>
      <w:r w:rsidR="00A771CA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Pr="00E843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taught.</w:t>
      </w:r>
    </w:p>
    <w:p w:rsidR="004750F2" w:rsidRPr="00E843A4" w:rsidRDefault="004750F2" w:rsidP="00475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43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Understand: </w:t>
      </w:r>
      <w:r w:rsidR="00576F7E">
        <w:rPr>
          <w:rFonts w:ascii="Times New Roman" w:eastAsia="Times New Roman" w:hAnsi="Times New Roman" w:cs="Times New Roman"/>
          <w:sz w:val="24"/>
          <w:szCs w:val="24"/>
          <w:lang w:eastAsia="en-IN"/>
        </w:rPr>
        <w:t>The students undergo CIA tests and s</w:t>
      </w:r>
      <w:r w:rsidRPr="00E843A4">
        <w:rPr>
          <w:rFonts w:ascii="Times New Roman" w:eastAsia="Times New Roman" w:hAnsi="Times New Roman" w:cs="Times New Roman"/>
          <w:sz w:val="24"/>
          <w:szCs w:val="24"/>
          <w:lang w:eastAsia="en-IN"/>
        </w:rPr>
        <w:t>emester Exams to recollect and reproduce what they understood about the lessons taught in every course.</w:t>
      </w:r>
    </w:p>
    <w:p w:rsidR="004750F2" w:rsidRPr="00E843A4" w:rsidRDefault="004750F2" w:rsidP="00475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43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Apply: </w:t>
      </w:r>
      <w:r w:rsidRPr="00E843A4">
        <w:rPr>
          <w:rFonts w:ascii="Times New Roman" w:eastAsia="Times New Roman" w:hAnsi="Times New Roman" w:cs="Times New Roman"/>
          <w:sz w:val="24"/>
          <w:szCs w:val="24"/>
          <w:lang w:eastAsia="en-IN"/>
        </w:rPr>
        <w:t>Science labs, Comput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er labs, field exposures help </w:t>
      </w:r>
      <w:r w:rsidRPr="00E843A4">
        <w:rPr>
          <w:rFonts w:ascii="Times New Roman" w:eastAsia="Times New Roman" w:hAnsi="Times New Roman" w:cs="Times New Roman"/>
          <w:sz w:val="24"/>
          <w:szCs w:val="24"/>
          <w:lang w:eastAsia="en-IN"/>
        </w:rPr>
        <w:t>in the application of their learning.</w:t>
      </w:r>
    </w:p>
    <w:p w:rsidR="004750F2" w:rsidRPr="00E843A4" w:rsidRDefault="004750F2" w:rsidP="00475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43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Analyze: </w:t>
      </w:r>
      <w:r w:rsidRPr="00E843A4">
        <w:rPr>
          <w:rFonts w:ascii="Times New Roman" w:eastAsia="Times New Roman" w:hAnsi="Times New Roman" w:cs="Times New Roman"/>
          <w:sz w:val="24"/>
          <w:szCs w:val="24"/>
          <w:lang w:eastAsia="en-IN"/>
        </w:rPr>
        <w:t>Q</w:t>
      </w:r>
      <w:r w:rsidR="008823A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uiz and Assignments </w:t>
      </w:r>
      <w:r w:rsidR="008823AE" w:rsidRPr="00E843A4">
        <w:rPr>
          <w:rFonts w:ascii="Times New Roman" w:eastAsia="Times New Roman" w:hAnsi="Times New Roman" w:cs="Times New Roman"/>
          <w:sz w:val="24"/>
          <w:szCs w:val="24"/>
          <w:lang w:eastAsia="en-IN"/>
        </w:rPr>
        <w:t>check</w:t>
      </w:r>
      <w:r w:rsidRPr="00E843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whether they can analyse what they have learnt.</w:t>
      </w:r>
    </w:p>
    <w:p w:rsidR="004750F2" w:rsidRPr="00E843A4" w:rsidRDefault="004750F2" w:rsidP="00475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43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Evaluate: </w:t>
      </w:r>
      <w:r w:rsidRPr="00E843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Lab and field visits are offered to evaluate their learning process </w:t>
      </w:r>
    </w:p>
    <w:p w:rsidR="004750F2" w:rsidRPr="00E843A4" w:rsidRDefault="004750F2" w:rsidP="004750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43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Create: </w:t>
      </w:r>
      <w:r w:rsidRPr="00E843A4">
        <w:rPr>
          <w:rFonts w:ascii="Times New Roman" w:eastAsia="Times New Roman" w:hAnsi="Times New Roman" w:cs="Times New Roman"/>
          <w:kern w:val="36"/>
          <w:sz w:val="24"/>
          <w:szCs w:val="24"/>
          <w:lang w:eastAsia="en-IN"/>
        </w:rPr>
        <w:t>Students</w:t>
      </w:r>
      <w:r w:rsidR="008823AE">
        <w:rPr>
          <w:rFonts w:ascii="Times New Roman" w:eastAsia="Times New Roman" w:hAnsi="Times New Roman" w:cs="Times New Roman"/>
          <w:kern w:val="36"/>
          <w:sz w:val="24"/>
          <w:szCs w:val="24"/>
          <w:lang w:eastAsia="en-IN"/>
        </w:rPr>
        <w:t xml:space="preserve"> are</w:t>
      </w:r>
      <w:r w:rsidRPr="00E843A4">
        <w:rPr>
          <w:rFonts w:ascii="Times New Roman" w:eastAsia="Times New Roman" w:hAnsi="Times New Roman" w:cs="Times New Roman"/>
          <w:kern w:val="36"/>
          <w:sz w:val="24"/>
          <w:szCs w:val="24"/>
          <w:lang w:eastAsia="en-IN"/>
        </w:rPr>
        <w:t xml:space="preserve"> assigned with projects and seminars</w:t>
      </w:r>
      <w:r w:rsidR="002871D2">
        <w:rPr>
          <w:rFonts w:ascii="Times New Roman" w:eastAsia="Times New Roman" w:hAnsi="Times New Roman" w:cs="Times New Roman"/>
          <w:kern w:val="36"/>
          <w:sz w:val="24"/>
          <w:szCs w:val="24"/>
          <w:lang w:eastAsia="en-IN"/>
        </w:rPr>
        <w:t>.</w:t>
      </w:r>
    </w:p>
    <w:p w:rsidR="00D15303" w:rsidRPr="00E843A4" w:rsidRDefault="00D15303" w:rsidP="00D153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3A4">
        <w:rPr>
          <w:rFonts w:ascii="Times New Roman" w:hAnsi="Times New Roman" w:cs="Times New Roman"/>
          <w:b/>
          <w:bCs/>
          <w:sz w:val="24"/>
          <w:szCs w:val="24"/>
        </w:rPr>
        <w:t xml:space="preserve">Method of Measuring Attainment of </w:t>
      </w:r>
      <w:proofErr w:type="gramStart"/>
      <w:r w:rsidRPr="00B6359F">
        <w:rPr>
          <w:rFonts w:ascii="Times New Roman" w:hAnsi="Times New Roman" w:cs="Times New Roman"/>
          <w:b/>
          <w:bCs/>
          <w:sz w:val="24"/>
          <w:szCs w:val="24"/>
        </w:rPr>
        <w:t>POs ,</w:t>
      </w:r>
      <w:proofErr w:type="gramEnd"/>
      <w:r w:rsidRPr="00B6359F">
        <w:rPr>
          <w:rFonts w:ascii="Times New Roman" w:hAnsi="Times New Roman" w:cs="Times New Roman"/>
          <w:b/>
          <w:bCs/>
          <w:sz w:val="24"/>
          <w:szCs w:val="24"/>
        </w:rPr>
        <w:t xml:space="preserve"> PSOs and </w:t>
      </w:r>
      <w:proofErr w:type="spellStart"/>
      <w:r w:rsidRPr="00B6359F">
        <w:rPr>
          <w:rFonts w:ascii="Times New Roman" w:hAnsi="Times New Roman" w:cs="Times New Roman"/>
          <w:b/>
          <w:bCs/>
          <w:sz w:val="24"/>
          <w:szCs w:val="24"/>
        </w:rPr>
        <w:t>COs.</w:t>
      </w:r>
      <w:proofErr w:type="spellEnd"/>
    </w:p>
    <w:p w:rsidR="00D15303" w:rsidRPr="00E843A4" w:rsidRDefault="00D15303" w:rsidP="00D153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Pr="00E843A4">
        <w:rPr>
          <w:rFonts w:ascii="Times New Roman" w:hAnsi="Times New Roman" w:cs="Times New Roman"/>
          <w:sz w:val="24"/>
          <w:szCs w:val="24"/>
        </w:rPr>
        <w:t xml:space="preserve"> process for assessing </w:t>
      </w:r>
      <w:proofErr w:type="gramStart"/>
      <w:r w:rsidR="00576F7E">
        <w:rPr>
          <w:rFonts w:ascii="Times New Roman" w:hAnsi="Times New Roman" w:cs="Times New Roman"/>
          <w:sz w:val="24"/>
          <w:szCs w:val="24"/>
        </w:rPr>
        <w:t>POs ,</w:t>
      </w:r>
      <w:proofErr w:type="gramEnd"/>
      <w:r w:rsidR="00576F7E">
        <w:rPr>
          <w:rFonts w:ascii="Times New Roman" w:hAnsi="Times New Roman" w:cs="Times New Roman"/>
          <w:sz w:val="24"/>
          <w:szCs w:val="24"/>
        </w:rPr>
        <w:t xml:space="preserve"> PSOs and COs</w:t>
      </w:r>
      <w:r>
        <w:rPr>
          <w:rFonts w:ascii="Times New Roman" w:hAnsi="Times New Roman" w:cs="Times New Roman"/>
          <w:sz w:val="24"/>
          <w:szCs w:val="24"/>
        </w:rPr>
        <w:t xml:space="preserve"> are given.</w:t>
      </w:r>
    </w:p>
    <w:p w:rsidR="002871D2" w:rsidRPr="002871D2" w:rsidRDefault="00D15303" w:rsidP="00D153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Every department break up each outcome into elements. A </w:t>
      </w:r>
      <w:r w:rsidRPr="00E843A4">
        <w:rPr>
          <w:rFonts w:ascii="Times New Roman" w:hAnsi="Times New Roman" w:cs="Times New Roman"/>
          <w:sz w:val="24"/>
          <w:szCs w:val="24"/>
        </w:rPr>
        <w:t>set of attributes are d</w:t>
      </w:r>
      <w:r>
        <w:rPr>
          <w:rFonts w:ascii="Times New Roman" w:hAnsi="Times New Roman" w:cs="Times New Roman"/>
          <w:sz w:val="24"/>
          <w:szCs w:val="24"/>
        </w:rPr>
        <w:t>efined for each element</w:t>
      </w:r>
      <w:r w:rsidRPr="00E843A4">
        <w:rPr>
          <w:rFonts w:ascii="Times New Roman" w:hAnsi="Times New Roman" w:cs="Times New Roman"/>
          <w:sz w:val="24"/>
          <w:szCs w:val="24"/>
        </w:rPr>
        <w:t>. For each outcome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43A4">
        <w:rPr>
          <w:rFonts w:ascii="Times New Roman" w:hAnsi="Times New Roman" w:cs="Times New Roman"/>
          <w:sz w:val="24"/>
          <w:szCs w:val="24"/>
        </w:rPr>
        <w:t>performance</w:t>
      </w:r>
      <w:r>
        <w:rPr>
          <w:rFonts w:ascii="Times New Roman" w:hAnsi="Times New Roman" w:cs="Times New Roman"/>
          <w:sz w:val="24"/>
          <w:szCs w:val="24"/>
        </w:rPr>
        <w:t xml:space="preserve"> indicators and their targets are defined. </w:t>
      </w:r>
      <w:r w:rsidRPr="00E843A4">
        <w:rPr>
          <w:rFonts w:ascii="Times New Roman" w:hAnsi="Times New Roman" w:cs="Times New Roman"/>
          <w:sz w:val="24"/>
          <w:szCs w:val="24"/>
        </w:rPr>
        <w:t>Mentor collects the qualitative and quantitative data used for outcome ass</w:t>
      </w:r>
      <w:r>
        <w:rPr>
          <w:rFonts w:ascii="Times New Roman" w:hAnsi="Times New Roman" w:cs="Times New Roman"/>
          <w:sz w:val="24"/>
          <w:szCs w:val="24"/>
        </w:rPr>
        <w:t>essment in a continuous process.</w:t>
      </w:r>
      <w:r w:rsidRPr="00E843A4">
        <w:rPr>
          <w:rFonts w:ascii="Times New Roman" w:hAnsi="Times New Roman" w:cs="Times New Roman"/>
          <w:sz w:val="24"/>
          <w:szCs w:val="24"/>
        </w:rPr>
        <w:t xml:space="preserve"> The College committee analyse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843A4">
        <w:rPr>
          <w:rFonts w:ascii="Times New Roman" w:hAnsi="Times New Roman" w:cs="Times New Roman"/>
          <w:sz w:val="24"/>
          <w:szCs w:val="24"/>
        </w:rPr>
        <w:t xml:space="preserve"> the collected data. If the assessed data meets the performance targe</w:t>
      </w:r>
      <w:r>
        <w:rPr>
          <w:rFonts w:ascii="Times New Roman" w:hAnsi="Times New Roman" w:cs="Times New Roman"/>
          <w:sz w:val="24"/>
          <w:szCs w:val="24"/>
        </w:rPr>
        <w:t>ts which are specified</w:t>
      </w:r>
      <w:r w:rsidRPr="00E843A4">
        <w:rPr>
          <w:rFonts w:ascii="Times New Roman" w:hAnsi="Times New Roman" w:cs="Times New Roman"/>
          <w:sz w:val="24"/>
          <w:szCs w:val="24"/>
        </w:rPr>
        <w:t>, the outcome is a</w:t>
      </w:r>
      <w:r>
        <w:rPr>
          <w:rFonts w:ascii="Times New Roman" w:hAnsi="Times New Roman" w:cs="Times New Roman"/>
          <w:sz w:val="24"/>
          <w:szCs w:val="24"/>
        </w:rPr>
        <w:t>ttained. Otherwise,</w:t>
      </w:r>
      <w:r w:rsidRPr="00E843A4">
        <w:rPr>
          <w:rFonts w:ascii="Times New Roman" w:hAnsi="Times New Roman" w:cs="Times New Roman"/>
          <w:sz w:val="24"/>
          <w:szCs w:val="24"/>
        </w:rPr>
        <w:t xml:space="preserve"> The Department recommends steps to improve the attainment level of </w:t>
      </w:r>
      <w:proofErr w:type="gramStart"/>
      <w:r w:rsidRPr="00E843A4">
        <w:rPr>
          <w:rFonts w:ascii="Times New Roman" w:hAnsi="Times New Roman" w:cs="Times New Roman"/>
          <w:sz w:val="24"/>
          <w:szCs w:val="24"/>
        </w:rPr>
        <w:t>COs</w:t>
      </w:r>
      <w:proofErr w:type="gramEnd"/>
      <w:r w:rsidRPr="00E843A4">
        <w:rPr>
          <w:rFonts w:ascii="Times New Roman" w:hAnsi="Times New Roman" w:cs="Times New Roman"/>
          <w:sz w:val="24"/>
          <w:szCs w:val="24"/>
        </w:rPr>
        <w:t xml:space="preserve"> and POs like content delivery methods, extra classes, improvement tests as needed</w:t>
      </w:r>
    </w:p>
    <w:sectPr w:rsidR="002871D2" w:rsidRPr="002871D2" w:rsidSect="00691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57916"/>
    <w:multiLevelType w:val="hybridMultilevel"/>
    <w:tmpl w:val="2ABA813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750F2"/>
    <w:rsid w:val="000249FE"/>
    <w:rsid w:val="00186C32"/>
    <w:rsid w:val="002871D2"/>
    <w:rsid w:val="0030223A"/>
    <w:rsid w:val="004750F2"/>
    <w:rsid w:val="00490605"/>
    <w:rsid w:val="004D01D6"/>
    <w:rsid w:val="004F0F3A"/>
    <w:rsid w:val="00537A69"/>
    <w:rsid w:val="00576F7E"/>
    <w:rsid w:val="006B7A87"/>
    <w:rsid w:val="00702B86"/>
    <w:rsid w:val="008823AE"/>
    <w:rsid w:val="008F651A"/>
    <w:rsid w:val="00A771CA"/>
    <w:rsid w:val="00D15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0F2"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0F2"/>
    <w:pPr>
      <w:ind w:left="720"/>
      <w:contextualSpacing/>
    </w:pPr>
  </w:style>
  <w:style w:type="table" w:styleId="TableGrid">
    <w:name w:val="Table Grid"/>
    <w:basedOn w:val="TableNormal"/>
    <w:uiPriority w:val="59"/>
    <w:rsid w:val="00302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22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0F2"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0F2"/>
    <w:pPr>
      <w:ind w:left="720"/>
      <w:contextualSpacing/>
    </w:pPr>
  </w:style>
  <w:style w:type="table" w:styleId="TableGrid">
    <w:name w:val="Table Grid"/>
    <w:basedOn w:val="TableNormal"/>
    <w:uiPriority w:val="59"/>
    <w:rsid w:val="00302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22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2021-02-17T18:08:00Z</dcterms:created>
  <dcterms:modified xsi:type="dcterms:W3CDTF">2021-03-03T16:29:00Z</dcterms:modified>
</cp:coreProperties>
</file>