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006C9" w14:textId="77777777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3F1BAF64" w14:textId="77777777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2793897" w14:textId="77777777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FEE67E5" w14:textId="0CB0DD7E" w:rsidR="008D15D8" w:rsidRPr="00E64441" w:rsidRDefault="00E64441" w:rsidP="00E64441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4441">
        <w:rPr>
          <w:rFonts w:ascii="Times New Roman" w:hAnsi="Times New Roman" w:cs="Times New Roman"/>
          <w:b/>
          <w:color w:val="C00000"/>
          <w:sz w:val="28"/>
          <w:szCs w:val="28"/>
        </w:rPr>
        <w:t>QnM</w:t>
      </w:r>
    </w:p>
    <w:p w14:paraId="5431F79A" w14:textId="77777777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F87E137" w14:textId="4814774F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6D8B0E" wp14:editId="717C73A5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0AD7B7FA" w14:textId="77777777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10B9AB42" w14:textId="77777777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3DEBAC00" w14:textId="77777777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3253DB" w14:textId="77777777" w:rsidR="008D15D8" w:rsidRDefault="008D15D8" w:rsidP="008D1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46C7BE3E" w14:textId="635AE336" w:rsidR="008D15D8" w:rsidRDefault="008D15D8" w:rsidP="008D15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 w:rsidR="00E37158">
        <w:rPr>
          <w:rFonts w:ascii="Times New Roman" w:hAnsi="Times New Roman" w:cs="Times New Roman"/>
          <w:b/>
          <w:color w:val="002060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Teaching-Learning and Evaluation</w:t>
      </w:r>
    </w:p>
    <w:p w14:paraId="77DA2783" w14:textId="77777777" w:rsidR="008D15D8" w:rsidRDefault="008D15D8" w:rsidP="008D15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2.4 Teacher Profile and Quality</w:t>
      </w:r>
    </w:p>
    <w:p w14:paraId="0282B55B" w14:textId="77777777" w:rsidR="00EB23E8" w:rsidRDefault="00EB23E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DAF6BDA" w14:textId="77777777" w:rsidR="00EB23E8" w:rsidRDefault="00EB23E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72AC860" w14:textId="6B7409F8" w:rsidR="008D15D8" w:rsidRDefault="008D15D8" w:rsidP="008D15D8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2.4.2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Year-wise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umber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of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full-time faculty members with PhD</w:t>
      </w:r>
      <w:r w:rsidR="00E6444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</w:t>
      </w:r>
    </w:p>
    <w:p w14:paraId="0F55C10D" w14:textId="77777777" w:rsidR="008D15D8" w:rsidRDefault="008D15D8" w:rsidP="008D15D8"/>
    <w:p w14:paraId="67DBCFB6" w14:textId="5AAAAC3D" w:rsidR="008D15D8" w:rsidRDefault="008D15D8" w:rsidP="008D15D8"/>
    <w:p w14:paraId="609E83E3" w14:textId="49EEF85D" w:rsidR="008D15D8" w:rsidRDefault="008D15D8" w:rsidP="008D15D8"/>
    <w:p w14:paraId="6FBAF567" w14:textId="77777777" w:rsidR="008D15D8" w:rsidRDefault="008D15D8" w:rsidP="008D15D8"/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1088"/>
        <w:gridCol w:w="1084"/>
        <w:gridCol w:w="1081"/>
        <w:gridCol w:w="1078"/>
        <w:gridCol w:w="1076"/>
      </w:tblGrid>
      <w:tr w:rsidR="008D15D8" w:rsidRPr="00CC248A" w14:paraId="32798AA9" w14:textId="77777777" w:rsidTr="008D15D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5799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lang w:eastAsia="en-IN"/>
              </w:rPr>
              <w:t>2.4.2 Year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-</w:t>
            </w:r>
            <w:r w:rsidRPr="00CC248A">
              <w:rPr>
                <w:rFonts w:ascii="Calibri" w:eastAsia="Times New Roman" w:hAnsi="Calibri" w:cs="Calibri"/>
                <w:b/>
                <w:bCs/>
                <w:lang w:eastAsia="en-IN"/>
              </w:rPr>
              <w:t>wise n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umber</w:t>
            </w:r>
            <w:r w:rsidRPr="00CC248A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full-time </w:t>
            </w:r>
            <w:r w:rsidRPr="00CC248A">
              <w:rPr>
                <w:rFonts w:ascii="Calibri" w:eastAsia="Times New Roman" w:hAnsi="Calibri" w:cs="Calibri"/>
                <w:b/>
                <w:bCs/>
                <w:lang w:eastAsia="en-IN"/>
              </w:rPr>
              <w:t>faculty members with PhD</w:t>
            </w:r>
          </w:p>
        </w:tc>
      </w:tr>
      <w:tr w:rsidR="00942622" w:rsidRPr="00CC248A" w14:paraId="79B44EE9" w14:textId="77777777" w:rsidTr="008D15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3574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EF4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2019-2020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C4BF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2018-2019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1D6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2017-2018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6F66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2016-2017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209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2015-2016</w:t>
            </w:r>
          </w:p>
        </w:tc>
      </w:tr>
      <w:tr w:rsidR="00942622" w:rsidRPr="00CC248A" w14:paraId="32BA7001" w14:textId="77777777" w:rsidTr="008E32B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30F7" w14:textId="4B7E3371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</w:t>
            </w:r>
            <w:r w:rsidR="0094262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umber</w:t>
            </w: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full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-</w:t>
            </w: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time faculty </w:t>
            </w:r>
            <w:r w:rsidR="00E371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members </w:t>
            </w:r>
            <w:r w:rsidRPr="00CC248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with PhD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1FE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C248A">
              <w:rPr>
                <w:rFonts w:ascii="Calibri" w:eastAsia="Times New Roman" w:hAnsi="Calibri" w:cs="Calibri"/>
                <w:color w:val="000000"/>
                <w:lang w:eastAsia="en-IN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B4E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06E4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4493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9CE2" w14:textId="77777777" w:rsidR="008D15D8" w:rsidRPr="00CC248A" w:rsidRDefault="008D15D8" w:rsidP="008E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</w:tbl>
    <w:p w14:paraId="3567B167" w14:textId="77777777" w:rsidR="008D15D8" w:rsidRDefault="008D15D8" w:rsidP="008D15D8"/>
    <w:p w14:paraId="660D8A7E" w14:textId="77777777" w:rsidR="008D15D8" w:rsidRDefault="008D15D8" w:rsidP="008D15D8"/>
    <w:p w14:paraId="3086E7F4" w14:textId="77777777" w:rsidR="008D15D8" w:rsidRDefault="008D15D8" w:rsidP="008D15D8"/>
    <w:p w14:paraId="427D4FDC" w14:textId="727A58B9" w:rsidR="008D15D8" w:rsidRDefault="008D15D8" w:rsidP="008D15D8">
      <w:pPr>
        <w:jc w:val="center"/>
      </w:pPr>
    </w:p>
    <w:p w14:paraId="3CB2C5F8" w14:textId="77777777" w:rsidR="000D4B0F" w:rsidRDefault="000D4B0F"/>
    <w:sectPr w:rsidR="000D4B0F" w:rsidSect="00317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D8"/>
    <w:rsid w:val="000D4B0F"/>
    <w:rsid w:val="008D15D8"/>
    <w:rsid w:val="00942622"/>
    <w:rsid w:val="00E37158"/>
    <w:rsid w:val="00E64441"/>
    <w:rsid w:val="00EB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8481"/>
  <w15:chartTrackingRefBased/>
  <w15:docId w15:val="{827286E5-AF4F-4A82-AFE3-15C3C865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Mabel</cp:lastModifiedBy>
  <cp:revision>8</cp:revision>
  <dcterms:created xsi:type="dcterms:W3CDTF">2021-03-04T15:53:00Z</dcterms:created>
  <dcterms:modified xsi:type="dcterms:W3CDTF">2021-03-07T13:04:00Z</dcterms:modified>
</cp:coreProperties>
</file>